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4B" w:rsidRPr="00D77618" w:rsidRDefault="00D33C97" w:rsidP="00D33C97">
      <w:pPr>
        <w:spacing w:line="340" w:lineRule="exact"/>
        <w:jc w:val="center"/>
        <w:rPr>
          <w:b/>
          <w:sz w:val="24"/>
          <w:szCs w:val="24"/>
        </w:rPr>
      </w:pPr>
      <w:r w:rsidRPr="00D77618">
        <w:rPr>
          <w:rFonts w:hint="eastAsia"/>
          <w:b/>
          <w:sz w:val="24"/>
          <w:szCs w:val="24"/>
        </w:rPr>
        <w:t>Grand Renewable Energy 2014 International Conference</w:t>
      </w:r>
    </w:p>
    <w:p w:rsidR="00D33C97" w:rsidRPr="00D33C97" w:rsidRDefault="00D33C97" w:rsidP="00D33C97">
      <w:pPr>
        <w:spacing w:line="340" w:lineRule="exact"/>
        <w:jc w:val="center"/>
        <w:rPr>
          <w:sz w:val="24"/>
          <w:szCs w:val="24"/>
        </w:rPr>
      </w:pPr>
      <w:r w:rsidRPr="00D33C97">
        <w:rPr>
          <w:rFonts w:hint="eastAsia"/>
          <w:sz w:val="24"/>
          <w:szCs w:val="24"/>
        </w:rPr>
        <w:t xml:space="preserve">－　</w:t>
      </w:r>
      <w:r w:rsidRPr="00A23AFA">
        <w:rPr>
          <w:rFonts w:hint="eastAsia"/>
          <w:b/>
          <w:sz w:val="24"/>
          <w:szCs w:val="24"/>
        </w:rPr>
        <w:t>CONFERENCE DIGEST</w:t>
      </w:r>
      <w:r w:rsidRPr="00D33C97">
        <w:rPr>
          <w:rFonts w:hint="eastAsia"/>
          <w:sz w:val="24"/>
          <w:szCs w:val="24"/>
        </w:rPr>
        <w:t xml:space="preserve">　－</w:t>
      </w:r>
    </w:p>
    <w:p w:rsidR="00B36316" w:rsidRDefault="00B36316">
      <w:pPr>
        <w:rPr>
          <w:b/>
          <w:sz w:val="22"/>
          <w:u w:val="single"/>
        </w:rPr>
      </w:pPr>
    </w:p>
    <w:p w:rsidR="00D33C97" w:rsidRPr="00A23AFA" w:rsidRDefault="00A23AFA">
      <w:pPr>
        <w:rPr>
          <w:b/>
          <w:sz w:val="22"/>
          <w:u w:val="single"/>
        </w:rPr>
      </w:pPr>
      <w:r w:rsidRPr="00A23AFA">
        <w:rPr>
          <w:rFonts w:hint="eastAsia"/>
          <w:b/>
          <w:sz w:val="22"/>
          <w:u w:val="single"/>
        </w:rPr>
        <w:t>Conference Date and Venue</w:t>
      </w:r>
    </w:p>
    <w:p w:rsidR="00B36316" w:rsidRDefault="00B36316" w:rsidP="00B36316">
      <w:pPr>
        <w:ind w:firstLineChars="200" w:firstLine="320"/>
      </w:pPr>
      <w:r w:rsidRPr="00B36316">
        <w:rPr>
          <w:rFonts w:hint="eastAsia"/>
          <w:sz w:val="16"/>
          <w:szCs w:val="16"/>
        </w:rPr>
        <w:t>●</w:t>
      </w:r>
      <w:r w:rsidRPr="00B36316">
        <w:rPr>
          <w:rFonts w:hint="eastAsia"/>
        </w:rPr>
        <w:t xml:space="preserve">　</w:t>
      </w:r>
      <w:r w:rsidRPr="00B36316">
        <w:rPr>
          <w:rFonts w:hint="eastAsia"/>
        </w:rPr>
        <w:t>July 27 (Sunday) to August 1 (Friday), 2014</w:t>
      </w:r>
    </w:p>
    <w:p w:rsidR="00B36316" w:rsidRDefault="00B36316" w:rsidP="00B36316">
      <w:pPr>
        <w:ind w:firstLineChars="200" w:firstLine="320"/>
      </w:pPr>
      <w:r w:rsidRPr="00B36316">
        <w:rPr>
          <w:rFonts w:hint="eastAsia"/>
          <w:sz w:val="16"/>
          <w:szCs w:val="16"/>
        </w:rPr>
        <w:t>●</w:t>
      </w:r>
      <w:r w:rsidRPr="00B36316">
        <w:rPr>
          <w:rFonts w:hint="eastAsia"/>
        </w:rPr>
        <w:t xml:space="preserve">　</w:t>
      </w:r>
      <w:r w:rsidRPr="00B36316">
        <w:rPr>
          <w:rFonts w:hint="eastAsia"/>
        </w:rPr>
        <w:t>Venue  Tokyo Big Sight, Tokyo, Japan</w:t>
      </w:r>
    </w:p>
    <w:p w:rsidR="00A23AFA" w:rsidRPr="00A23AFA" w:rsidRDefault="00A23AFA">
      <w:pPr>
        <w:rPr>
          <w:b/>
          <w:sz w:val="22"/>
          <w:u w:val="single"/>
        </w:rPr>
      </w:pPr>
      <w:r w:rsidRPr="00A23AFA">
        <w:rPr>
          <w:rFonts w:hint="eastAsia"/>
          <w:b/>
          <w:sz w:val="22"/>
          <w:u w:val="single"/>
        </w:rPr>
        <w:t>Conference Slogan</w:t>
      </w:r>
    </w:p>
    <w:p w:rsidR="00A23AFA" w:rsidRDefault="00B36316">
      <w:pPr>
        <w:rPr>
          <w:i/>
          <w:sz w:val="21"/>
          <w:szCs w:val="21"/>
        </w:rPr>
      </w:pPr>
      <w:r>
        <w:rPr>
          <w:rFonts w:hint="eastAsia"/>
        </w:rPr>
        <w:t xml:space="preserve">   </w:t>
      </w:r>
      <w:r w:rsidRPr="00B36316">
        <w:rPr>
          <w:i/>
          <w:sz w:val="21"/>
          <w:szCs w:val="21"/>
        </w:rPr>
        <w:t>“</w:t>
      </w:r>
      <w:r w:rsidRPr="00B36316">
        <w:rPr>
          <w:rFonts w:hint="eastAsia"/>
          <w:i/>
          <w:sz w:val="21"/>
          <w:szCs w:val="21"/>
        </w:rPr>
        <w:t>Advanced Technology Paths to Global Sustainability</w:t>
      </w:r>
      <w:r w:rsidRPr="00B36316">
        <w:rPr>
          <w:i/>
          <w:sz w:val="21"/>
          <w:szCs w:val="21"/>
        </w:rPr>
        <w:t>”</w:t>
      </w:r>
    </w:p>
    <w:p w:rsidR="00D77618" w:rsidRPr="00B36316" w:rsidRDefault="00D77618">
      <w:pPr>
        <w:rPr>
          <w:i/>
          <w:sz w:val="21"/>
          <w:szCs w:val="21"/>
        </w:rPr>
      </w:pPr>
    </w:p>
    <w:p w:rsidR="00D33C97" w:rsidRPr="0043636F" w:rsidRDefault="00D33C97" w:rsidP="00D33C97">
      <w:pPr>
        <w:rPr>
          <w:b/>
          <w:sz w:val="22"/>
          <w:u w:val="single"/>
        </w:rPr>
      </w:pPr>
      <w:r w:rsidRPr="0043636F">
        <w:rPr>
          <w:b/>
          <w:sz w:val="22"/>
          <w:u w:val="single"/>
        </w:rPr>
        <w:t>Organization</w:t>
      </w:r>
    </w:p>
    <w:p w:rsidR="002761B9" w:rsidRDefault="002761B9" w:rsidP="00D33C97">
      <w:r>
        <w:rPr>
          <w:rFonts w:hint="eastAsia"/>
        </w:rPr>
        <w:t xml:space="preserve"> </w:t>
      </w:r>
      <w:r w:rsidR="00A23AFA">
        <w:rPr>
          <w:rFonts w:hint="eastAsia"/>
        </w:rPr>
        <w:t>T</w:t>
      </w:r>
      <w:r w:rsidR="005A306C">
        <w:rPr>
          <w:rFonts w:hint="eastAsia"/>
        </w:rPr>
        <w:t xml:space="preserve">he organizer is the </w:t>
      </w:r>
      <w:r w:rsidR="005A306C">
        <w:t>organizing</w:t>
      </w:r>
      <w:r w:rsidR="005A306C">
        <w:rPr>
          <w:rFonts w:hint="eastAsia"/>
        </w:rPr>
        <w:t xml:space="preserve"> committee which owes full responsibility of the conference. To support this committee, 10 corporate organizations agreed to </w:t>
      </w:r>
      <w:r w:rsidR="00F11261">
        <w:rPr>
          <w:rFonts w:hint="eastAsia"/>
        </w:rPr>
        <w:t>be Co-Organizers</w:t>
      </w:r>
      <w:r w:rsidR="005A306C">
        <w:rPr>
          <w:rFonts w:hint="eastAsia"/>
        </w:rPr>
        <w:t xml:space="preserve">, including </w:t>
      </w:r>
      <w:r w:rsidR="00054C49">
        <w:rPr>
          <w:rFonts w:hint="eastAsia"/>
        </w:rPr>
        <w:t xml:space="preserve">ISES from International Conference organization, socio-governmental organizations like NEDO, AIST, and JST, public corporate organizations like EAJ, NISRI, NEF, and the </w:t>
      </w:r>
      <w:r w:rsidR="00F11261">
        <w:rPr>
          <w:rFonts w:hint="eastAsia"/>
        </w:rPr>
        <w:t xml:space="preserve">academic societies like JSES and JWEA. In addition, the 80 Japanese academic societies and industrial leagues assented to support the conference. The seven central government organizations, heading METI, and Tokyo Metropolitan Government played the role of supporter. Fuji-Sankei from the mass media, two </w:t>
      </w:r>
      <w:r w:rsidR="00826EC4">
        <w:rPr>
          <w:rFonts w:hint="eastAsia"/>
        </w:rPr>
        <w:t>publicized</w:t>
      </w:r>
      <w:r w:rsidR="00F11261">
        <w:rPr>
          <w:rFonts w:hint="eastAsia"/>
        </w:rPr>
        <w:t xml:space="preserve"> foundation</w:t>
      </w:r>
      <w:r w:rsidR="00826EC4">
        <w:rPr>
          <w:rFonts w:hint="eastAsia"/>
        </w:rPr>
        <w:t xml:space="preserve">s of </w:t>
      </w:r>
      <w:r w:rsidR="00D55BAB" w:rsidRPr="00D55BAB">
        <w:t>Takahashi Industrial and Economic Research Foundation</w:t>
      </w:r>
      <w:r w:rsidR="00D55BAB">
        <w:rPr>
          <w:rFonts w:hint="eastAsia"/>
        </w:rPr>
        <w:t xml:space="preserve"> </w:t>
      </w:r>
      <w:r w:rsidR="00B36316">
        <w:rPr>
          <w:rFonts w:hint="eastAsia"/>
        </w:rPr>
        <w:t xml:space="preserve">and Kansai-Osaka </w:t>
      </w:r>
      <w:r w:rsidR="00D55BAB" w:rsidRPr="00D55BAB">
        <w:t>21st C</w:t>
      </w:r>
      <w:r w:rsidR="00D55BAB">
        <w:rPr>
          <w:rFonts w:hint="eastAsia"/>
        </w:rPr>
        <w:t xml:space="preserve">entury </w:t>
      </w:r>
      <w:r w:rsidR="00D55BAB" w:rsidRPr="00D55BAB">
        <w:t>A</w:t>
      </w:r>
      <w:r w:rsidR="00D55BAB">
        <w:rPr>
          <w:rFonts w:hint="eastAsia"/>
        </w:rPr>
        <w:t>ssociation</w:t>
      </w:r>
      <w:r w:rsidR="00B36316">
        <w:rPr>
          <w:rFonts w:hint="eastAsia"/>
        </w:rPr>
        <w:t xml:space="preserve"> </w:t>
      </w:r>
      <w:r w:rsidR="00826EC4">
        <w:rPr>
          <w:rFonts w:hint="eastAsia"/>
        </w:rPr>
        <w:t>were also great supporter.</w:t>
      </w:r>
    </w:p>
    <w:p w:rsidR="002761B9" w:rsidRDefault="00826EC4" w:rsidP="00D33C97">
      <w:r>
        <w:rPr>
          <w:rFonts w:hint="eastAsia"/>
        </w:rPr>
        <w:t xml:space="preserve"> Organization committee members are </w:t>
      </w:r>
      <w:r w:rsidR="00D55BAB">
        <w:rPr>
          <w:rFonts w:hint="eastAsia"/>
        </w:rPr>
        <w:t xml:space="preserve">composed of </w:t>
      </w:r>
      <w:r>
        <w:rPr>
          <w:rFonts w:hint="eastAsia"/>
        </w:rPr>
        <w:t xml:space="preserve">about 450 </w:t>
      </w:r>
      <w:r w:rsidR="00D55BAB">
        <w:rPr>
          <w:rFonts w:hint="eastAsia"/>
        </w:rPr>
        <w:t>experts</w:t>
      </w:r>
      <w:r>
        <w:rPr>
          <w:rFonts w:hint="eastAsia"/>
        </w:rPr>
        <w:t xml:space="preserve"> involving 100 oversea countries</w:t>
      </w:r>
      <w:r w:rsidR="00D55BAB">
        <w:rPr>
          <w:rFonts w:hint="eastAsia"/>
        </w:rPr>
        <w:t xml:space="preserve"> mainly</w:t>
      </w:r>
      <w:r>
        <w:rPr>
          <w:rFonts w:hint="eastAsia"/>
        </w:rPr>
        <w:t xml:space="preserve"> as </w:t>
      </w:r>
      <w:r w:rsidR="00D55BAB">
        <w:rPr>
          <w:rFonts w:hint="eastAsia"/>
        </w:rPr>
        <w:t xml:space="preserve">members of </w:t>
      </w:r>
      <w:r>
        <w:rPr>
          <w:rFonts w:hint="eastAsia"/>
        </w:rPr>
        <w:t xml:space="preserve">International Advisory Committee. Professor Kenji </w:t>
      </w:r>
      <w:proofErr w:type="spellStart"/>
      <w:r>
        <w:rPr>
          <w:rFonts w:hint="eastAsia"/>
        </w:rPr>
        <w:t>Yamaji</w:t>
      </w:r>
      <w:proofErr w:type="spellEnd"/>
      <w:r>
        <w:rPr>
          <w:rFonts w:hint="eastAsia"/>
        </w:rPr>
        <w:t>, the University of Tokyo, played a role of conference chairperson.</w:t>
      </w:r>
    </w:p>
    <w:p w:rsidR="002761B9" w:rsidRDefault="000850EA" w:rsidP="00D33C97">
      <w:r>
        <w:rPr>
          <w:rFonts w:hint="eastAsia"/>
        </w:rPr>
        <w:t xml:space="preserve"> In addition, the Conference was conducted together with The International Solar Energy Society Asia Pacific Conference 2014, and also together with The Second Asia Wave and Tidal Energy</w:t>
      </w:r>
      <w:r w:rsidR="00CF25AB">
        <w:rPr>
          <w:rFonts w:hint="eastAsia"/>
        </w:rPr>
        <w:t xml:space="preserve"> Conference.</w:t>
      </w:r>
    </w:p>
    <w:p w:rsidR="000850EA" w:rsidRDefault="000850EA" w:rsidP="00D33C97"/>
    <w:p w:rsidR="002761B9" w:rsidRPr="00DE048B" w:rsidRDefault="00F4111E" w:rsidP="00D33C97">
      <w:pPr>
        <w:rPr>
          <w:b/>
          <w:sz w:val="22"/>
          <w:u w:val="single"/>
        </w:rPr>
      </w:pPr>
      <w:r w:rsidRPr="00DE048B">
        <w:rPr>
          <w:rFonts w:hint="eastAsia"/>
          <w:b/>
          <w:sz w:val="22"/>
          <w:u w:val="single"/>
        </w:rPr>
        <w:t>Glance</w:t>
      </w:r>
      <w:r w:rsidR="0002376D" w:rsidRPr="00DE048B">
        <w:rPr>
          <w:rFonts w:hint="eastAsia"/>
          <w:b/>
          <w:sz w:val="22"/>
          <w:u w:val="single"/>
        </w:rPr>
        <w:t xml:space="preserve"> </w:t>
      </w:r>
      <w:r w:rsidR="00826EC4" w:rsidRPr="00DE048B">
        <w:rPr>
          <w:rFonts w:hint="eastAsia"/>
          <w:b/>
          <w:sz w:val="22"/>
          <w:u w:val="single"/>
        </w:rPr>
        <w:t>of C</w:t>
      </w:r>
      <w:r w:rsidR="00D77618">
        <w:rPr>
          <w:rFonts w:hint="eastAsia"/>
          <w:b/>
          <w:sz w:val="22"/>
          <w:u w:val="single"/>
        </w:rPr>
        <w:t>onference</w:t>
      </w:r>
      <w:r w:rsidRPr="00DE048B">
        <w:rPr>
          <w:rFonts w:hint="eastAsia"/>
          <w:b/>
          <w:sz w:val="22"/>
          <w:u w:val="single"/>
        </w:rPr>
        <w:t xml:space="preserve"> </w:t>
      </w:r>
      <w:r w:rsidRPr="00DE048B">
        <w:rPr>
          <w:b/>
          <w:sz w:val="22"/>
          <w:u w:val="single"/>
        </w:rPr>
        <w:t>Result</w:t>
      </w:r>
    </w:p>
    <w:p w:rsidR="002761B9" w:rsidRDefault="00D47D82" w:rsidP="00D33C97">
      <w:r>
        <w:rPr>
          <w:rFonts w:hint="eastAsia"/>
        </w:rPr>
        <w:t xml:space="preserve"> The conference was </w:t>
      </w:r>
      <w:r w:rsidR="009B642A">
        <w:rPr>
          <w:rFonts w:hint="eastAsia"/>
        </w:rPr>
        <w:t>carried out</w:t>
      </w:r>
      <w:r>
        <w:rPr>
          <w:rFonts w:hint="eastAsia"/>
        </w:rPr>
        <w:t xml:space="preserve"> successfully as </w:t>
      </w:r>
      <w:r w:rsidR="00F4111E">
        <w:rPr>
          <w:rFonts w:hint="eastAsia"/>
        </w:rPr>
        <w:t xml:space="preserve">originally </w:t>
      </w:r>
      <w:r>
        <w:rPr>
          <w:rFonts w:hint="eastAsia"/>
        </w:rPr>
        <w:t>planned with 1,357 participants from 48 countries. The 936 presenta</w:t>
      </w:r>
      <w:r w:rsidR="0002376D">
        <w:rPr>
          <w:rFonts w:hint="eastAsia"/>
        </w:rPr>
        <w:t xml:space="preserve">tions </w:t>
      </w:r>
      <w:r w:rsidR="00A23AFA">
        <w:rPr>
          <w:rFonts w:hint="eastAsia"/>
        </w:rPr>
        <w:t xml:space="preserve">had been </w:t>
      </w:r>
      <w:r w:rsidR="0002376D">
        <w:rPr>
          <w:rFonts w:hint="eastAsia"/>
        </w:rPr>
        <w:t xml:space="preserve">held at </w:t>
      </w:r>
      <w:r>
        <w:rPr>
          <w:rFonts w:hint="eastAsia"/>
        </w:rPr>
        <w:t>onsite</w:t>
      </w:r>
      <w:r w:rsidR="00F61186">
        <w:rPr>
          <w:rFonts w:hint="eastAsia"/>
        </w:rPr>
        <w:t>, composed of paper presentations by researchers</w:t>
      </w:r>
      <w:r w:rsidR="00A23AFA">
        <w:rPr>
          <w:rFonts w:hint="eastAsia"/>
        </w:rPr>
        <w:t>/engineers</w:t>
      </w:r>
      <w:r w:rsidR="00F61186">
        <w:rPr>
          <w:rFonts w:hint="eastAsia"/>
        </w:rPr>
        <w:t xml:space="preserve"> </w:t>
      </w:r>
      <w:r w:rsidR="00F61186" w:rsidRPr="00F61186">
        <w:t>892</w:t>
      </w:r>
      <w:r>
        <w:rPr>
          <w:rFonts w:hint="eastAsia"/>
        </w:rPr>
        <w:t xml:space="preserve">, </w:t>
      </w:r>
      <w:r w:rsidR="00F61186">
        <w:rPr>
          <w:rFonts w:hint="eastAsia"/>
        </w:rPr>
        <w:t>S</w:t>
      </w:r>
      <w:r w:rsidR="0002376D">
        <w:rPr>
          <w:rFonts w:hint="eastAsia"/>
        </w:rPr>
        <w:t>peeches by</w:t>
      </w:r>
      <w:r>
        <w:rPr>
          <w:rFonts w:hint="eastAsia"/>
        </w:rPr>
        <w:t xml:space="preserve"> </w:t>
      </w:r>
      <w:r w:rsidR="0002376D">
        <w:rPr>
          <w:rFonts w:hint="eastAsia"/>
        </w:rPr>
        <w:t>invited speaker</w:t>
      </w:r>
      <w:r w:rsidR="00DA06A9">
        <w:rPr>
          <w:rFonts w:hint="eastAsia"/>
        </w:rPr>
        <w:t>ｓ</w:t>
      </w:r>
      <w:r w:rsidR="00F61186">
        <w:rPr>
          <w:rFonts w:hint="eastAsia"/>
        </w:rPr>
        <w:t xml:space="preserve"> </w:t>
      </w:r>
      <w:r w:rsidR="00F61186" w:rsidRPr="00F61186">
        <w:t>17</w:t>
      </w:r>
      <w:r w:rsidR="0002376D">
        <w:rPr>
          <w:rFonts w:hint="eastAsia"/>
        </w:rPr>
        <w:t xml:space="preserve">, and </w:t>
      </w:r>
      <w:r w:rsidR="00A23AFA">
        <w:rPr>
          <w:rFonts w:hint="eastAsia"/>
        </w:rPr>
        <w:t xml:space="preserve">the 27 of </w:t>
      </w:r>
      <w:r w:rsidR="00F61186">
        <w:rPr>
          <w:rFonts w:hint="eastAsia"/>
        </w:rPr>
        <w:t>K</w:t>
      </w:r>
      <w:r w:rsidR="0002376D">
        <w:rPr>
          <w:rFonts w:hint="eastAsia"/>
        </w:rPr>
        <w:t xml:space="preserve">eynote speeches in Opening </w:t>
      </w:r>
      <w:r w:rsidR="00A23AFA">
        <w:rPr>
          <w:rFonts w:hint="eastAsia"/>
        </w:rPr>
        <w:t xml:space="preserve">session </w:t>
      </w:r>
      <w:r w:rsidR="0002376D">
        <w:rPr>
          <w:rFonts w:hint="eastAsia"/>
        </w:rPr>
        <w:t xml:space="preserve">and </w:t>
      </w:r>
      <w:r w:rsidR="00A23AFA">
        <w:rPr>
          <w:rFonts w:hint="eastAsia"/>
        </w:rPr>
        <w:t>open S</w:t>
      </w:r>
      <w:r w:rsidR="0002376D">
        <w:rPr>
          <w:rFonts w:hint="eastAsia"/>
        </w:rPr>
        <w:t>pecial sessions.</w:t>
      </w:r>
    </w:p>
    <w:p w:rsidR="002761B9" w:rsidRDefault="005A44CF" w:rsidP="00D33C97">
      <w:r>
        <w:rPr>
          <w:rFonts w:hint="eastAsia"/>
        </w:rPr>
        <w:t xml:space="preserve"> The number of visitors in the exhibition, which is free of entrance fee, cumulated </w:t>
      </w:r>
      <w:r w:rsidR="00DA06A9" w:rsidRPr="00DA06A9">
        <w:t>44,210</w:t>
      </w:r>
      <w:r>
        <w:rPr>
          <w:rFonts w:hint="eastAsia"/>
        </w:rPr>
        <w:t xml:space="preserve"> in three days, also as planned.</w:t>
      </w:r>
    </w:p>
    <w:p w:rsidR="005A44CF" w:rsidRPr="00A23AFA" w:rsidRDefault="005A44CF" w:rsidP="00D33C97"/>
    <w:p w:rsidR="00D33C97" w:rsidRDefault="00D33C97" w:rsidP="00D33C97">
      <w:pPr>
        <w:rPr>
          <w:b/>
          <w:sz w:val="22"/>
          <w:u w:val="single"/>
        </w:rPr>
      </w:pPr>
      <w:r w:rsidRPr="0043636F">
        <w:rPr>
          <w:b/>
          <w:sz w:val="22"/>
          <w:u w:val="single"/>
        </w:rPr>
        <w:t>Conference Objective</w:t>
      </w:r>
      <w:r w:rsidR="003B531C">
        <w:rPr>
          <w:rFonts w:hint="eastAsia"/>
          <w:b/>
          <w:sz w:val="22"/>
          <w:u w:val="single"/>
        </w:rPr>
        <w:t>s and Areas covered</w:t>
      </w:r>
    </w:p>
    <w:p w:rsidR="009B642A" w:rsidRDefault="009B642A" w:rsidP="00D33C97">
      <w:pPr>
        <w:rPr>
          <w:szCs w:val="20"/>
        </w:rPr>
      </w:pPr>
      <w:r>
        <w:rPr>
          <w:rFonts w:ascii="ＭＳ Ｐ明朝" w:hAnsi="ＭＳ Ｐ明朝" w:hint="eastAsia"/>
          <w:szCs w:val="20"/>
        </w:rPr>
        <w:t xml:space="preserve"> </w:t>
      </w:r>
      <w:r>
        <w:rPr>
          <w:rFonts w:hint="eastAsia"/>
          <w:szCs w:val="20"/>
        </w:rPr>
        <w:t xml:space="preserve">The slogan </w:t>
      </w:r>
      <w:r w:rsidR="00DA06A9">
        <w:rPr>
          <w:rFonts w:hint="eastAsia"/>
          <w:szCs w:val="20"/>
        </w:rPr>
        <w:t>since</w:t>
      </w:r>
      <w:r>
        <w:rPr>
          <w:rFonts w:hint="eastAsia"/>
          <w:szCs w:val="20"/>
        </w:rPr>
        <w:t xml:space="preserve"> the start of conference, 2006, is </w:t>
      </w:r>
      <w:r>
        <w:rPr>
          <w:szCs w:val="20"/>
        </w:rPr>
        <w:t>“</w:t>
      </w:r>
      <w:r>
        <w:rPr>
          <w:rFonts w:hint="eastAsia"/>
          <w:szCs w:val="20"/>
        </w:rPr>
        <w:t>Advanced Technology Paths to Global Sustainability</w:t>
      </w:r>
      <w:r w:rsidR="00D55BAB">
        <w:rPr>
          <w:szCs w:val="20"/>
        </w:rPr>
        <w:t>”</w:t>
      </w:r>
      <w:r>
        <w:rPr>
          <w:rFonts w:hint="eastAsia"/>
          <w:szCs w:val="20"/>
        </w:rPr>
        <w:t>. This time is the third, followed by the 2006 and 2010</w:t>
      </w:r>
      <w:r w:rsidR="002A0B4E">
        <w:rPr>
          <w:rFonts w:hint="eastAsia"/>
          <w:szCs w:val="20"/>
        </w:rPr>
        <w:t>.</w:t>
      </w:r>
      <w:r>
        <w:rPr>
          <w:rFonts w:hint="eastAsia"/>
          <w:szCs w:val="20"/>
        </w:rPr>
        <w:t xml:space="preserve"> </w:t>
      </w:r>
      <w:r w:rsidR="002A0B4E">
        <w:rPr>
          <w:rFonts w:hint="eastAsia"/>
          <w:szCs w:val="20"/>
        </w:rPr>
        <w:t>T</w:t>
      </w:r>
      <w:r>
        <w:rPr>
          <w:rFonts w:hint="eastAsia"/>
          <w:szCs w:val="20"/>
        </w:rPr>
        <w:t xml:space="preserve">his is </w:t>
      </w:r>
      <w:r w:rsidR="002A0B4E">
        <w:rPr>
          <w:rFonts w:hint="eastAsia"/>
          <w:szCs w:val="20"/>
        </w:rPr>
        <w:t>same</w:t>
      </w:r>
      <w:r w:rsidR="00D3527C">
        <w:rPr>
          <w:rFonts w:hint="eastAsia"/>
          <w:szCs w:val="20"/>
        </w:rPr>
        <w:t xml:space="preserve">. </w:t>
      </w:r>
      <w:r w:rsidR="002A0B4E">
        <w:rPr>
          <w:rFonts w:hint="eastAsia"/>
          <w:szCs w:val="20"/>
        </w:rPr>
        <w:t>Reflecting upon the consistency</w:t>
      </w:r>
      <w:r>
        <w:rPr>
          <w:rFonts w:hint="eastAsia"/>
          <w:szCs w:val="20"/>
        </w:rPr>
        <w:t>, we have five objectives in th</w:t>
      </w:r>
      <w:r w:rsidR="00D55BAB">
        <w:rPr>
          <w:rFonts w:hint="eastAsia"/>
          <w:szCs w:val="20"/>
        </w:rPr>
        <w:t>is</w:t>
      </w:r>
      <w:r>
        <w:rPr>
          <w:rFonts w:hint="eastAsia"/>
          <w:szCs w:val="20"/>
        </w:rPr>
        <w:t xml:space="preserve"> conference as described below,</w:t>
      </w:r>
    </w:p>
    <w:p w:rsidR="003B531C" w:rsidRPr="009B642A" w:rsidRDefault="003B531C" w:rsidP="00D33C97">
      <w:pPr>
        <w:rPr>
          <w:szCs w:val="20"/>
        </w:rPr>
      </w:pPr>
    </w:p>
    <w:p w:rsidR="009B642A" w:rsidRPr="00D3527C" w:rsidRDefault="00D3527C" w:rsidP="00D33C97">
      <w:pPr>
        <w:rPr>
          <w:szCs w:val="20"/>
        </w:rPr>
      </w:pPr>
      <w:r>
        <w:rPr>
          <w:rFonts w:hint="eastAsia"/>
          <w:szCs w:val="20"/>
        </w:rPr>
        <w:t>①</w:t>
      </w:r>
      <w:r w:rsidR="00327400">
        <w:rPr>
          <w:rFonts w:hint="eastAsia"/>
          <w:szCs w:val="20"/>
        </w:rPr>
        <w:t xml:space="preserve">Implementation of the former RE2010 </w:t>
      </w:r>
      <w:proofErr w:type="spellStart"/>
      <w:r w:rsidR="00327400">
        <w:rPr>
          <w:rFonts w:hint="eastAsia"/>
          <w:szCs w:val="20"/>
        </w:rPr>
        <w:t>Communique</w:t>
      </w:r>
      <w:proofErr w:type="spellEnd"/>
      <w:r w:rsidR="00327400">
        <w:rPr>
          <w:rFonts w:hint="eastAsia"/>
          <w:szCs w:val="20"/>
        </w:rPr>
        <w:t xml:space="preserve">, where we confirmed </w:t>
      </w:r>
      <w:r w:rsidR="002523B9">
        <w:rPr>
          <w:rFonts w:hint="eastAsia"/>
          <w:szCs w:val="20"/>
        </w:rPr>
        <w:t xml:space="preserve">that solid </w:t>
      </w:r>
      <w:r w:rsidR="00327400">
        <w:rPr>
          <w:rFonts w:hint="eastAsia"/>
          <w:szCs w:val="20"/>
        </w:rPr>
        <w:t xml:space="preserve">policy </w:t>
      </w:r>
      <w:r w:rsidR="002523B9">
        <w:rPr>
          <w:rFonts w:hint="eastAsia"/>
          <w:szCs w:val="20"/>
        </w:rPr>
        <w:t>and technology development are</w:t>
      </w:r>
      <w:r w:rsidR="00327400">
        <w:rPr>
          <w:rFonts w:hint="eastAsia"/>
          <w:szCs w:val="20"/>
        </w:rPr>
        <w:t xml:space="preserve"> indispensable to </w:t>
      </w:r>
      <w:r w:rsidR="002523B9">
        <w:rPr>
          <w:rFonts w:hint="eastAsia"/>
          <w:szCs w:val="20"/>
        </w:rPr>
        <w:t xml:space="preserve">develop </w:t>
      </w:r>
      <w:r w:rsidR="00995CFA">
        <w:rPr>
          <w:rFonts w:hint="eastAsia"/>
          <w:szCs w:val="20"/>
        </w:rPr>
        <w:t>s</w:t>
      </w:r>
      <w:r w:rsidR="00995CFA" w:rsidRPr="00995CFA">
        <w:rPr>
          <w:szCs w:val="20"/>
        </w:rPr>
        <w:t xml:space="preserve">ynergy in </w:t>
      </w:r>
      <w:r w:rsidR="00995CFA">
        <w:rPr>
          <w:rFonts w:hint="eastAsia"/>
          <w:szCs w:val="20"/>
        </w:rPr>
        <w:t>e</w:t>
      </w:r>
      <w:r w:rsidR="00995CFA" w:rsidRPr="00995CFA">
        <w:rPr>
          <w:szCs w:val="20"/>
        </w:rPr>
        <w:t xml:space="preserve">ndeavors toward a </w:t>
      </w:r>
      <w:r w:rsidR="002523B9">
        <w:rPr>
          <w:rFonts w:hint="eastAsia"/>
          <w:szCs w:val="20"/>
        </w:rPr>
        <w:t>bio</w:t>
      </w:r>
      <w:r w:rsidR="002A0B4E">
        <w:rPr>
          <w:rFonts w:hint="eastAsia"/>
          <w:szCs w:val="20"/>
        </w:rPr>
        <w:t>logically sustainable</w:t>
      </w:r>
      <w:r w:rsidR="002523B9">
        <w:rPr>
          <w:rFonts w:hint="eastAsia"/>
          <w:szCs w:val="20"/>
        </w:rPr>
        <w:t xml:space="preserve"> society</w:t>
      </w:r>
      <w:r w:rsidR="00995CFA">
        <w:rPr>
          <w:rFonts w:hint="eastAsia"/>
          <w:szCs w:val="20"/>
        </w:rPr>
        <w:t>.</w:t>
      </w:r>
      <w:r w:rsidR="002523B9">
        <w:rPr>
          <w:rFonts w:hint="eastAsia"/>
          <w:szCs w:val="20"/>
        </w:rPr>
        <w:t xml:space="preserve"> </w:t>
      </w:r>
      <w:r w:rsidR="00995CFA">
        <w:rPr>
          <w:rFonts w:hint="eastAsia"/>
          <w:szCs w:val="20"/>
        </w:rPr>
        <w:t>T</w:t>
      </w:r>
      <w:r w:rsidR="002523B9">
        <w:rPr>
          <w:rFonts w:hint="eastAsia"/>
          <w:szCs w:val="20"/>
        </w:rPr>
        <w:t>herefore</w:t>
      </w:r>
      <w:r w:rsidR="00995CFA">
        <w:rPr>
          <w:rFonts w:hint="eastAsia"/>
          <w:szCs w:val="20"/>
        </w:rPr>
        <w:t>,</w:t>
      </w:r>
      <w:r w:rsidR="002523B9">
        <w:rPr>
          <w:rFonts w:hint="eastAsia"/>
          <w:szCs w:val="20"/>
        </w:rPr>
        <w:t xml:space="preserve"> we meet again at the 2014 conference to discuss and share the </w:t>
      </w:r>
      <w:r w:rsidR="002A0B4E">
        <w:rPr>
          <w:rFonts w:hint="eastAsia"/>
          <w:szCs w:val="20"/>
        </w:rPr>
        <w:t xml:space="preserve">cutting edge </w:t>
      </w:r>
      <w:r w:rsidR="002523B9">
        <w:rPr>
          <w:rFonts w:hint="eastAsia"/>
          <w:szCs w:val="20"/>
        </w:rPr>
        <w:t>technology.</w:t>
      </w:r>
    </w:p>
    <w:p w:rsidR="009B642A" w:rsidRPr="00D3527C" w:rsidRDefault="00D3527C" w:rsidP="00D33C97">
      <w:pPr>
        <w:rPr>
          <w:szCs w:val="20"/>
        </w:rPr>
      </w:pPr>
      <w:r>
        <w:rPr>
          <w:rFonts w:hint="eastAsia"/>
          <w:szCs w:val="20"/>
        </w:rPr>
        <w:t>②</w:t>
      </w:r>
      <w:r w:rsidR="002523B9">
        <w:rPr>
          <w:rFonts w:hint="eastAsia"/>
          <w:szCs w:val="20"/>
        </w:rPr>
        <w:t xml:space="preserve">Big significance of </w:t>
      </w:r>
      <w:r w:rsidR="007E7675">
        <w:rPr>
          <w:rFonts w:hint="eastAsia"/>
          <w:szCs w:val="20"/>
        </w:rPr>
        <w:t xml:space="preserve">well development of </w:t>
      </w:r>
      <w:r w:rsidR="00F36D35">
        <w:rPr>
          <w:rFonts w:hint="eastAsia"/>
          <w:szCs w:val="20"/>
        </w:rPr>
        <w:t>strategic</w:t>
      </w:r>
      <w:r w:rsidR="007E7675">
        <w:rPr>
          <w:rFonts w:hint="eastAsia"/>
          <w:szCs w:val="20"/>
        </w:rPr>
        <w:t xml:space="preserve"> ideas in gathering specialist together, </w:t>
      </w:r>
      <w:r w:rsidR="002523B9">
        <w:rPr>
          <w:rFonts w:hint="eastAsia"/>
          <w:szCs w:val="20"/>
        </w:rPr>
        <w:t>especially considering the recent global</w:t>
      </w:r>
      <w:r w:rsidR="007E7675">
        <w:rPr>
          <w:rFonts w:hint="eastAsia"/>
          <w:szCs w:val="20"/>
        </w:rPr>
        <w:t>ly</w:t>
      </w:r>
      <w:r w:rsidR="002523B9">
        <w:rPr>
          <w:rFonts w:hint="eastAsia"/>
          <w:szCs w:val="20"/>
        </w:rPr>
        <w:t xml:space="preserve"> odd climate, unstable energy market resources</w:t>
      </w:r>
      <w:r w:rsidR="007E7675">
        <w:rPr>
          <w:rFonts w:hint="eastAsia"/>
          <w:szCs w:val="20"/>
        </w:rPr>
        <w:t>, and gray world economy.</w:t>
      </w:r>
    </w:p>
    <w:p w:rsidR="009B642A" w:rsidRPr="00D3527C" w:rsidRDefault="00D3527C" w:rsidP="00D33C97">
      <w:pPr>
        <w:rPr>
          <w:szCs w:val="20"/>
        </w:rPr>
      </w:pPr>
      <w:r>
        <w:rPr>
          <w:rFonts w:hint="eastAsia"/>
          <w:szCs w:val="20"/>
        </w:rPr>
        <w:t>③</w:t>
      </w:r>
      <w:r w:rsidR="007E7675">
        <w:rPr>
          <w:rFonts w:hint="eastAsia"/>
          <w:szCs w:val="20"/>
        </w:rPr>
        <w:t xml:space="preserve">Releasing the actual vital recovery </w:t>
      </w:r>
      <w:r w:rsidR="00995CFA">
        <w:rPr>
          <w:rFonts w:hint="eastAsia"/>
          <w:szCs w:val="20"/>
        </w:rPr>
        <w:t>projects</w:t>
      </w:r>
      <w:r w:rsidR="007E7675">
        <w:rPr>
          <w:rFonts w:hint="eastAsia"/>
          <w:szCs w:val="20"/>
        </w:rPr>
        <w:t xml:space="preserve"> </w:t>
      </w:r>
      <w:r w:rsidR="00F36D35">
        <w:rPr>
          <w:rFonts w:hint="eastAsia"/>
          <w:szCs w:val="20"/>
        </w:rPr>
        <w:t>through</w:t>
      </w:r>
      <w:r w:rsidR="00FE7BA6">
        <w:rPr>
          <w:rFonts w:hint="eastAsia"/>
          <w:szCs w:val="20"/>
        </w:rPr>
        <w:t xml:space="preserve"> workshop of the </w:t>
      </w:r>
      <w:r w:rsidR="007E7675">
        <w:rPr>
          <w:rFonts w:hint="eastAsia"/>
          <w:szCs w:val="20"/>
        </w:rPr>
        <w:t xml:space="preserve">conference </w:t>
      </w:r>
      <w:r w:rsidR="00FE7BA6">
        <w:rPr>
          <w:rFonts w:hint="eastAsia"/>
          <w:szCs w:val="20"/>
        </w:rPr>
        <w:t xml:space="preserve">subject to </w:t>
      </w:r>
      <w:r w:rsidR="007E7675">
        <w:rPr>
          <w:rFonts w:hint="eastAsia"/>
          <w:szCs w:val="20"/>
        </w:rPr>
        <w:t>the Large East Japan earthquake</w:t>
      </w:r>
      <w:r w:rsidR="00FE7BA6">
        <w:rPr>
          <w:rFonts w:hint="eastAsia"/>
          <w:szCs w:val="20"/>
        </w:rPr>
        <w:t xml:space="preserve">, and to share the consensus and </w:t>
      </w:r>
      <w:r w:rsidR="00995CFA">
        <w:rPr>
          <w:rFonts w:hint="eastAsia"/>
          <w:szCs w:val="20"/>
        </w:rPr>
        <w:t xml:space="preserve">to </w:t>
      </w:r>
      <w:r w:rsidR="00FE7BA6">
        <w:rPr>
          <w:rFonts w:hint="eastAsia"/>
          <w:szCs w:val="20"/>
        </w:rPr>
        <w:t xml:space="preserve">develop ideas on the business and </w:t>
      </w:r>
      <w:r w:rsidR="00F36D35">
        <w:rPr>
          <w:rFonts w:hint="eastAsia"/>
          <w:szCs w:val="20"/>
        </w:rPr>
        <w:t xml:space="preserve">onward </w:t>
      </w:r>
      <w:r w:rsidR="00FE7BA6">
        <w:rPr>
          <w:rFonts w:hint="eastAsia"/>
          <w:szCs w:val="20"/>
        </w:rPr>
        <w:t>research</w:t>
      </w:r>
      <w:r w:rsidR="00F36D35">
        <w:rPr>
          <w:rFonts w:hint="eastAsia"/>
          <w:szCs w:val="20"/>
        </w:rPr>
        <w:t>es</w:t>
      </w:r>
      <w:r w:rsidR="00FE7BA6">
        <w:rPr>
          <w:rFonts w:hint="eastAsia"/>
          <w:szCs w:val="20"/>
        </w:rPr>
        <w:t>.</w:t>
      </w:r>
    </w:p>
    <w:p w:rsidR="009B642A" w:rsidRPr="00D3527C" w:rsidRDefault="00D3527C" w:rsidP="00D33C97">
      <w:pPr>
        <w:rPr>
          <w:szCs w:val="20"/>
        </w:rPr>
      </w:pPr>
      <w:r>
        <w:rPr>
          <w:rFonts w:hint="eastAsia"/>
          <w:szCs w:val="20"/>
        </w:rPr>
        <w:lastRenderedPageBreak/>
        <w:t>④</w:t>
      </w:r>
      <w:r w:rsidR="00411AF1">
        <w:rPr>
          <w:rFonts w:hint="eastAsia"/>
          <w:szCs w:val="20"/>
        </w:rPr>
        <w:t xml:space="preserve">To </w:t>
      </w:r>
      <w:r w:rsidR="00F36D35">
        <w:rPr>
          <w:rFonts w:hint="eastAsia"/>
          <w:szCs w:val="20"/>
        </w:rPr>
        <w:t xml:space="preserve">promote </w:t>
      </w:r>
      <w:r w:rsidR="00411AF1">
        <w:rPr>
          <w:rFonts w:hint="eastAsia"/>
          <w:szCs w:val="20"/>
        </w:rPr>
        <w:t>t</w:t>
      </w:r>
      <w:r w:rsidR="00FE7BA6">
        <w:rPr>
          <w:rFonts w:hint="eastAsia"/>
          <w:szCs w:val="20"/>
        </w:rPr>
        <w:t xml:space="preserve">alent young personnel </w:t>
      </w:r>
      <w:r w:rsidR="00F36D35">
        <w:rPr>
          <w:rFonts w:hint="eastAsia"/>
          <w:szCs w:val="20"/>
        </w:rPr>
        <w:t>development having</w:t>
      </w:r>
      <w:r w:rsidR="00FE7BA6">
        <w:rPr>
          <w:rFonts w:hint="eastAsia"/>
          <w:szCs w:val="20"/>
        </w:rPr>
        <w:t xml:space="preserve"> international business </w:t>
      </w:r>
      <w:r w:rsidR="00F36D35">
        <w:rPr>
          <w:rFonts w:hint="eastAsia"/>
          <w:szCs w:val="20"/>
        </w:rPr>
        <w:t>ability</w:t>
      </w:r>
      <w:r w:rsidR="00995CFA">
        <w:rPr>
          <w:rFonts w:hint="eastAsia"/>
          <w:szCs w:val="20"/>
        </w:rPr>
        <w:t xml:space="preserve"> on</w:t>
      </w:r>
      <w:r w:rsidR="00FE7BA6">
        <w:rPr>
          <w:rFonts w:hint="eastAsia"/>
          <w:szCs w:val="20"/>
        </w:rPr>
        <w:t xml:space="preserve"> sustainable </w:t>
      </w:r>
      <w:r w:rsidR="00F36D35">
        <w:rPr>
          <w:rFonts w:hint="eastAsia"/>
          <w:szCs w:val="20"/>
        </w:rPr>
        <w:t xml:space="preserve">global </w:t>
      </w:r>
      <w:r w:rsidR="00FE7BA6">
        <w:rPr>
          <w:szCs w:val="20"/>
        </w:rPr>
        <w:t>environment</w:t>
      </w:r>
      <w:r w:rsidR="00411AF1">
        <w:rPr>
          <w:rFonts w:hint="eastAsia"/>
          <w:szCs w:val="20"/>
        </w:rPr>
        <w:t xml:space="preserve"> and </w:t>
      </w:r>
      <w:r w:rsidR="00D34CDD" w:rsidRPr="00D34CDD">
        <w:rPr>
          <w:szCs w:val="20"/>
        </w:rPr>
        <w:t>renewable</w:t>
      </w:r>
      <w:r w:rsidR="00D34CDD">
        <w:rPr>
          <w:rFonts w:hint="eastAsia"/>
          <w:szCs w:val="20"/>
        </w:rPr>
        <w:t xml:space="preserve"> energy </w:t>
      </w:r>
      <w:r w:rsidR="00411AF1">
        <w:rPr>
          <w:rFonts w:hint="eastAsia"/>
          <w:szCs w:val="20"/>
        </w:rPr>
        <w:t xml:space="preserve">, by means that </w:t>
      </w:r>
      <w:r w:rsidR="00995CFA">
        <w:rPr>
          <w:rFonts w:hint="eastAsia"/>
          <w:szCs w:val="20"/>
        </w:rPr>
        <w:t xml:space="preserve">we </w:t>
      </w:r>
      <w:r w:rsidR="00995CFA" w:rsidRPr="00995CFA">
        <w:rPr>
          <w:szCs w:val="20"/>
        </w:rPr>
        <w:t xml:space="preserve">submit such </w:t>
      </w:r>
      <w:r w:rsidR="00995CFA">
        <w:rPr>
          <w:rFonts w:hint="eastAsia"/>
          <w:szCs w:val="20"/>
        </w:rPr>
        <w:t>a venue as</w:t>
      </w:r>
      <w:r w:rsidR="00995CFA" w:rsidRPr="00995CFA">
        <w:rPr>
          <w:rFonts w:hint="eastAsia"/>
          <w:szCs w:val="20"/>
        </w:rPr>
        <w:t xml:space="preserve"> </w:t>
      </w:r>
      <w:r w:rsidR="00411AF1">
        <w:rPr>
          <w:rFonts w:hint="eastAsia"/>
          <w:szCs w:val="20"/>
        </w:rPr>
        <w:t>the conference.</w:t>
      </w:r>
    </w:p>
    <w:p w:rsidR="009B642A" w:rsidRPr="00D3527C" w:rsidRDefault="00D3527C" w:rsidP="00D33C97">
      <w:pPr>
        <w:rPr>
          <w:szCs w:val="20"/>
        </w:rPr>
      </w:pPr>
      <w:r>
        <w:rPr>
          <w:rFonts w:hint="eastAsia"/>
          <w:szCs w:val="20"/>
        </w:rPr>
        <w:t>⑤</w:t>
      </w:r>
      <w:r w:rsidR="00411AF1">
        <w:rPr>
          <w:rFonts w:hint="eastAsia"/>
          <w:szCs w:val="20"/>
        </w:rPr>
        <w:t>To aim the</w:t>
      </w:r>
      <w:r w:rsidR="00D34CDD">
        <w:rPr>
          <w:rFonts w:hint="eastAsia"/>
          <w:szCs w:val="20"/>
        </w:rPr>
        <w:t xml:space="preserve"> achievement of </w:t>
      </w:r>
      <w:r w:rsidR="00411AF1">
        <w:rPr>
          <w:rFonts w:hint="eastAsia"/>
          <w:szCs w:val="20"/>
        </w:rPr>
        <w:t xml:space="preserve">first class international conference in organizing </w:t>
      </w:r>
      <w:r w:rsidR="00D34CDD">
        <w:rPr>
          <w:rFonts w:hint="eastAsia"/>
          <w:szCs w:val="20"/>
        </w:rPr>
        <w:t xml:space="preserve">together with </w:t>
      </w:r>
      <w:r w:rsidR="00411AF1" w:rsidRPr="00411AF1">
        <w:rPr>
          <w:szCs w:val="20"/>
        </w:rPr>
        <w:t xml:space="preserve">international exhibition </w:t>
      </w:r>
      <w:r w:rsidR="001D500C">
        <w:rPr>
          <w:rFonts w:hint="eastAsia"/>
          <w:szCs w:val="20"/>
        </w:rPr>
        <w:t>on</w:t>
      </w:r>
      <w:r w:rsidR="00411AF1" w:rsidRPr="00411AF1">
        <w:rPr>
          <w:szCs w:val="20"/>
        </w:rPr>
        <w:t xml:space="preserve"> renewable energy</w:t>
      </w:r>
      <w:r w:rsidR="00411AF1" w:rsidRPr="00411AF1">
        <w:rPr>
          <w:rFonts w:hint="eastAsia"/>
          <w:szCs w:val="20"/>
        </w:rPr>
        <w:t xml:space="preserve"> </w:t>
      </w:r>
      <w:r w:rsidR="003B531C">
        <w:rPr>
          <w:rFonts w:hint="eastAsia"/>
          <w:szCs w:val="20"/>
        </w:rPr>
        <w:t xml:space="preserve">to enable participants </w:t>
      </w:r>
      <w:r w:rsidR="00D34CDD">
        <w:rPr>
          <w:rFonts w:hint="eastAsia"/>
          <w:szCs w:val="20"/>
        </w:rPr>
        <w:t xml:space="preserve">to </w:t>
      </w:r>
      <w:r w:rsidR="001D500C">
        <w:rPr>
          <w:rFonts w:hint="eastAsia"/>
          <w:szCs w:val="20"/>
        </w:rPr>
        <w:t xml:space="preserve">access </w:t>
      </w:r>
      <w:r w:rsidR="00D34CDD">
        <w:rPr>
          <w:rFonts w:hint="eastAsia"/>
          <w:szCs w:val="20"/>
        </w:rPr>
        <w:t xml:space="preserve">visual world of </w:t>
      </w:r>
      <w:r w:rsidR="00D34CDD" w:rsidRPr="00D34CDD">
        <w:rPr>
          <w:szCs w:val="20"/>
        </w:rPr>
        <w:t>advanced technologies</w:t>
      </w:r>
      <w:r w:rsidR="00D34CDD" w:rsidRPr="00D34CDD">
        <w:rPr>
          <w:rFonts w:hint="eastAsia"/>
          <w:szCs w:val="20"/>
        </w:rPr>
        <w:t xml:space="preserve"> </w:t>
      </w:r>
      <w:r w:rsidR="00D34CDD">
        <w:rPr>
          <w:rFonts w:hint="eastAsia"/>
          <w:szCs w:val="20"/>
        </w:rPr>
        <w:t>at the same site</w:t>
      </w:r>
      <w:r w:rsidR="003B531C">
        <w:rPr>
          <w:rFonts w:hint="eastAsia"/>
          <w:szCs w:val="20"/>
        </w:rPr>
        <w:t>.</w:t>
      </w:r>
    </w:p>
    <w:p w:rsidR="009B642A" w:rsidRDefault="009B642A" w:rsidP="00D33C97">
      <w:pPr>
        <w:rPr>
          <w:szCs w:val="20"/>
        </w:rPr>
      </w:pPr>
    </w:p>
    <w:p w:rsidR="00D33C97" w:rsidRDefault="00D33C97" w:rsidP="0099268A">
      <w:pPr>
        <w:ind w:firstLineChars="50" w:firstLine="100"/>
      </w:pPr>
      <w:r>
        <w:t xml:space="preserve">Both </w:t>
      </w:r>
      <w:r w:rsidR="00D34CDD">
        <w:rPr>
          <w:rFonts w:hint="eastAsia"/>
        </w:rPr>
        <w:t xml:space="preserve">conference and exhibition </w:t>
      </w:r>
      <w:r>
        <w:t>cover 12 areas; (1) Policy</w:t>
      </w:r>
      <w:r w:rsidR="003B531C">
        <w:rPr>
          <w:rFonts w:hint="eastAsia"/>
        </w:rPr>
        <w:t xml:space="preserve"> and Integrated Concept</w:t>
      </w:r>
      <w:r>
        <w:t>, (2) Photovoltaic, (3) Solar Thermal</w:t>
      </w:r>
      <w:r w:rsidR="003B531C">
        <w:rPr>
          <w:rFonts w:hint="eastAsia"/>
        </w:rPr>
        <w:t xml:space="preserve"> Application</w:t>
      </w:r>
      <w:r>
        <w:t xml:space="preserve">, (4) </w:t>
      </w:r>
      <w:r w:rsidR="003B531C">
        <w:rPr>
          <w:rFonts w:hint="eastAsia"/>
        </w:rPr>
        <w:t xml:space="preserve">Innovative Bio-Climatic </w:t>
      </w:r>
      <w:r>
        <w:t>Architecture, (5) Wind Energy, (6) Biomass, (7) Hydrogen and Fuel Cell, (8) Ocean Energy, (9) Geothermal</w:t>
      </w:r>
      <w:r w:rsidR="003B531C">
        <w:rPr>
          <w:rFonts w:hint="eastAsia"/>
        </w:rPr>
        <w:t xml:space="preserve"> Energy and Ground-source Heat Pump</w:t>
      </w:r>
      <w:r>
        <w:t xml:space="preserve">, (10) </w:t>
      </w:r>
      <w:r w:rsidR="003B531C">
        <w:rPr>
          <w:rFonts w:hint="eastAsia"/>
        </w:rPr>
        <w:t>Energy Network and Power Electronics</w:t>
      </w:r>
      <w:r>
        <w:t xml:space="preserve">, (11) Heat </w:t>
      </w:r>
      <w:r w:rsidR="003B531C">
        <w:rPr>
          <w:rFonts w:hint="eastAsia"/>
        </w:rPr>
        <w:t>Conservation and Heat Pump</w:t>
      </w:r>
      <w:r>
        <w:t>, (12) Small Hydro and Non-Conventional Energy.</w:t>
      </w:r>
    </w:p>
    <w:p w:rsidR="00D34CDD" w:rsidRDefault="00D34CDD" w:rsidP="0099268A">
      <w:pPr>
        <w:ind w:firstLineChars="50" w:firstLine="100"/>
      </w:pPr>
    </w:p>
    <w:p w:rsidR="00D33C97" w:rsidRPr="003F73D4" w:rsidRDefault="00D33C97" w:rsidP="00D33C97">
      <w:pPr>
        <w:rPr>
          <w:b/>
          <w:sz w:val="24"/>
          <w:szCs w:val="24"/>
          <w:u w:val="single"/>
        </w:rPr>
      </w:pPr>
      <w:r w:rsidRPr="003F73D4">
        <w:rPr>
          <w:b/>
          <w:sz w:val="24"/>
          <w:szCs w:val="24"/>
          <w:u w:val="single"/>
        </w:rPr>
        <w:t>O</w:t>
      </w:r>
      <w:r w:rsidR="00DE048B">
        <w:rPr>
          <w:rFonts w:hint="eastAsia"/>
          <w:b/>
          <w:sz w:val="24"/>
          <w:szCs w:val="24"/>
          <w:u w:val="single"/>
        </w:rPr>
        <w:t>VERVIEW</w:t>
      </w:r>
      <w:r w:rsidR="00D77618">
        <w:rPr>
          <w:rFonts w:hint="eastAsia"/>
          <w:b/>
          <w:sz w:val="24"/>
          <w:szCs w:val="24"/>
          <w:u w:val="single"/>
        </w:rPr>
        <w:t xml:space="preserve"> of </w:t>
      </w:r>
      <w:r w:rsidR="00D77618" w:rsidRPr="00D77618">
        <w:rPr>
          <w:b/>
          <w:sz w:val="24"/>
          <w:szCs w:val="24"/>
          <w:u w:val="single"/>
        </w:rPr>
        <w:t>CONFERENCE</w:t>
      </w:r>
    </w:p>
    <w:p w:rsidR="00DE048B" w:rsidRDefault="002761B9" w:rsidP="00D33C97">
      <w:r w:rsidRPr="00DE048B">
        <w:rPr>
          <w:rFonts w:hint="eastAsia"/>
          <w:sz w:val="24"/>
          <w:szCs w:val="24"/>
        </w:rPr>
        <w:t xml:space="preserve">1. </w:t>
      </w:r>
      <w:r w:rsidRPr="00DE048B">
        <w:rPr>
          <w:rFonts w:hint="eastAsia"/>
          <w:b/>
          <w:sz w:val="24"/>
          <w:szCs w:val="24"/>
        </w:rPr>
        <w:t xml:space="preserve">Conference </w:t>
      </w:r>
      <w:proofErr w:type="spellStart"/>
      <w:r w:rsidRPr="00DE048B">
        <w:rPr>
          <w:rFonts w:hint="eastAsia"/>
          <w:b/>
          <w:sz w:val="24"/>
          <w:szCs w:val="24"/>
        </w:rPr>
        <w:t>C</w:t>
      </w:r>
      <w:r w:rsidR="00D77618">
        <w:rPr>
          <w:rFonts w:hint="eastAsia"/>
          <w:b/>
          <w:sz w:val="24"/>
          <w:szCs w:val="24"/>
        </w:rPr>
        <w:t>ommunique</w:t>
      </w:r>
      <w:proofErr w:type="spellEnd"/>
      <w:r w:rsidR="0084756E">
        <w:rPr>
          <w:rFonts w:hint="eastAsia"/>
        </w:rPr>
        <w:t xml:space="preserve"> </w:t>
      </w:r>
    </w:p>
    <w:p w:rsidR="00F4111E" w:rsidRDefault="00DE048B" w:rsidP="00DE048B">
      <w:pPr>
        <w:ind w:firstLineChars="49" w:firstLine="98"/>
      </w:pPr>
      <w:r>
        <w:rPr>
          <w:rFonts w:hint="eastAsia"/>
        </w:rPr>
        <w:t xml:space="preserve">It </w:t>
      </w:r>
      <w:r w:rsidR="002761B9">
        <w:rPr>
          <w:rFonts w:hint="eastAsia"/>
        </w:rPr>
        <w:t xml:space="preserve">was </w:t>
      </w:r>
      <w:r w:rsidR="00AA312F">
        <w:rPr>
          <w:rFonts w:hint="eastAsia"/>
        </w:rPr>
        <w:t>authorized</w:t>
      </w:r>
      <w:r w:rsidR="002761B9">
        <w:rPr>
          <w:rFonts w:hint="eastAsia"/>
        </w:rPr>
        <w:t xml:space="preserve"> </w:t>
      </w:r>
      <w:r w:rsidR="00F4111E">
        <w:rPr>
          <w:rFonts w:hint="eastAsia"/>
        </w:rPr>
        <w:t xml:space="preserve">through the discussion </w:t>
      </w:r>
      <w:r w:rsidR="005A44CF">
        <w:rPr>
          <w:rFonts w:hint="eastAsia"/>
        </w:rPr>
        <w:t xml:space="preserve">meeting </w:t>
      </w:r>
      <w:r w:rsidR="00F4111E">
        <w:rPr>
          <w:rFonts w:hint="eastAsia"/>
        </w:rPr>
        <w:t xml:space="preserve">among the </w:t>
      </w:r>
      <w:r w:rsidR="0084756E">
        <w:rPr>
          <w:rFonts w:hint="eastAsia"/>
        </w:rPr>
        <w:t xml:space="preserve">key </w:t>
      </w:r>
      <w:r w:rsidR="002761B9">
        <w:rPr>
          <w:rFonts w:hint="eastAsia"/>
        </w:rPr>
        <w:t>leaders</w:t>
      </w:r>
      <w:r w:rsidR="00D34CDD">
        <w:rPr>
          <w:rFonts w:hint="eastAsia"/>
        </w:rPr>
        <w:t>;</w:t>
      </w:r>
      <w:r w:rsidR="002761B9">
        <w:rPr>
          <w:rFonts w:hint="eastAsia"/>
        </w:rPr>
        <w:t xml:space="preserve"> </w:t>
      </w:r>
      <w:r w:rsidR="002761B9" w:rsidRPr="002761B9">
        <w:t xml:space="preserve">Professor Kenji </w:t>
      </w:r>
      <w:proofErr w:type="spellStart"/>
      <w:r w:rsidR="002761B9" w:rsidRPr="002761B9">
        <w:t>Yamaji</w:t>
      </w:r>
      <w:proofErr w:type="spellEnd"/>
      <w:r w:rsidR="002761B9" w:rsidRPr="002761B9">
        <w:rPr>
          <w:rFonts w:hint="eastAsia"/>
        </w:rPr>
        <w:t xml:space="preserve"> </w:t>
      </w:r>
      <w:r w:rsidR="002761B9">
        <w:rPr>
          <w:rFonts w:hint="eastAsia"/>
        </w:rPr>
        <w:t>of the chairperson, Dr. Dave Renne of International Advisory Co</w:t>
      </w:r>
      <w:r w:rsidR="0084756E">
        <w:rPr>
          <w:rFonts w:hint="eastAsia"/>
        </w:rPr>
        <w:t>mmittee chairman</w:t>
      </w:r>
      <w:r w:rsidR="00AA312F">
        <w:rPr>
          <w:rFonts w:hint="eastAsia"/>
        </w:rPr>
        <w:t>,</w:t>
      </w:r>
      <w:r w:rsidR="0084756E">
        <w:rPr>
          <w:rFonts w:hint="eastAsia"/>
        </w:rPr>
        <w:t xml:space="preserve"> the selected </w:t>
      </w:r>
      <w:r w:rsidR="00F4111E">
        <w:rPr>
          <w:rFonts w:hint="eastAsia"/>
        </w:rPr>
        <w:t>specialists</w:t>
      </w:r>
      <w:r w:rsidR="0084756E">
        <w:rPr>
          <w:rFonts w:hint="eastAsia"/>
        </w:rPr>
        <w:t xml:space="preserve"> </w:t>
      </w:r>
      <w:r w:rsidR="005A44CF">
        <w:rPr>
          <w:rFonts w:hint="eastAsia"/>
        </w:rPr>
        <w:t xml:space="preserve">of </w:t>
      </w:r>
      <w:r w:rsidR="0084756E">
        <w:rPr>
          <w:rFonts w:hint="eastAsia"/>
        </w:rPr>
        <w:t>International Advisory Committee</w:t>
      </w:r>
      <w:r w:rsidR="005A44CF">
        <w:rPr>
          <w:rFonts w:hint="eastAsia"/>
        </w:rPr>
        <w:t xml:space="preserve"> members</w:t>
      </w:r>
      <w:r w:rsidR="00AA312F">
        <w:rPr>
          <w:rFonts w:hint="eastAsia"/>
        </w:rPr>
        <w:t>, and Organizing Committee leaders.</w:t>
      </w:r>
    </w:p>
    <w:p w:rsidR="00D34CDD" w:rsidRDefault="00D34CDD" w:rsidP="00D33C97"/>
    <w:p w:rsidR="0043636F" w:rsidRPr="0043636F" w:rsidRDefault="0043636F" w:rsidP="0043636F">
      <w:pPr>
        <w:spacing w:line="300" w:lineRule="exact"/>
        <w:jc w:val="center"/>
        <w:rPr>
          <w:rFonts w:ascii="Bookman Old Style" w:hAnsi="Bookman Old Style" w:cs="Times New Roman"/>
          <w:b/>
          <w:color w:val="800000"/>
          <w:sz w:val="32"/>
          <w:szCs w:val="32"/>
        </w:rPr>
      </w:pPr>
      <w:r w:rsidRPr="0043636F">
        <w:rPr>
          <w:rFonts w:ascii="Bookman Old Style" w:hAnsi="Bookman Old Style" w:cs="Times New Roman"/>
          <w:b/>
          <w:color w:val="800000"/>
          <w:sz w:val="32"/>
          <w:szCs w:val="32"/>
        </w:rPr>
        <w:t>Communiqué from</w:t>
      </w:r>
    </w:p>
    <w:p w:rsidR="0043636F" w:rsidRPr="0043636F" w:rsidRDefault="0043636F" w:rsidP="0043636F">
      <w:pPr>
        <w:spacing w:line="300" w:lineRule="exact"/>
        <w:jc w:val="center"/>
        <w:rPr>
          <w:rFonts w:ascii="Bookman Old Style" w:hAnsi="Bookman Old Style" w:cs="Times New Roman"/>
          <w:b/>
          <w:color w:val="800000"/>
          <w:sz w:val="32"/>
          <w:szCs w:val="32"/>
        </w:rPr>
      </w:pPr>
      <w:r w:rsidRPr="0043636F">
        <w:rPr>
          <w:rFonts w:ascii="Bookman Old Style" w:hAnsi="Bookman Old Style" w:cs="Times New Roman"/>
          <w:b/>
          <w:color w:val="800000"/>
          <w:sz w:val="32"/>
          <w:szCs w:val="32"/>
        </w:rPr>
        <w:t xml:space="preserve">    Grand Renewable Energy 2014</w:t>
      </w:r>
    </w:p>
    <w:p w:rsidR="0043636F" w:rsidRPr="0043636F" w:rsidRDefault="0043636F" w:rsidP="0043636F">
      <w:pPr>
        <w:spacing w:line="300" w:lineRule="exact"/>
        <w:jc w:val="center"/>
        <w:rPr>
          <w:rFonts w:ascii="Bookman Old Style" w:hAnsi="Bookman Old Style" w:cs="Times New Roman"/>
          <w:b/>
          <w:i/>
          <w:color w:val="800000"/>
          <w:sz w:val="28"/>
          <w:szCs w:val="28"/>
        </w:rPr>
      </w:pPr>
      <w:r w:rsidRPr="0043636F">
        <w:rPr>
          <w:rFonts w:ascii="Bookman Old Style" w:hAnsi="Bookman Old Style" w:cs="Times New Roman"/>
          <w:b/>
          <w:i/>
          <w:color w:val="800000"/>
          <w:sz w:val="28"/>
          <w:szCs w:val="28"/>
        </w:rPr>
        <w:t xml:space="preserve">    “Advanced Technology Paths to Global Sustainability”</w:t>
      </w:r>
    </w:p>
    <w:p w:rsidR="0043636F" w:rsidRPr="0043636F" w:rsidRDefault="0043636F" w:rsidP="0043636F">
      <w:pPr>
        <w:spacing w:line="300" w:lineRule="exact"/>
        <w:jc w:val="center"/>
        <w:rPr>
          <w:rFonts w:ascii="Bookman Old Style" w:hAnsi="Bookman Old Style" w:cs="Times New Roman"/>
          <w:color w:val="800000"/>
          <w:sz w:val="21"/>
          <w:szCs w:val="21"/>
        </w:rPr>
      </w:pPr>
      <w:r w:rsidRPr="0043636F">
        <w:rPr>
          <w:rFonts w:ascii="Bookman Old Style" w:hAnsi="Bookman Old Style" w:cs="Times New Roman"/>
          <w:color w:val="800000"/>
          <w:szCs w:val="21"/>
        </w:rPr>
        <w:t xml:space="preserve">      TOKYO BIG SIGHT, TOKYO, JAPAN, 27 July – 1 August 2014</w:t>
      </w:r>
    </w:p>
    <w:p w:rsidR="0043636F" w:rsidRPr="0043636F" w:rsidRDefault="0043636F" w:rsidP="0043636F">
      <w:pPr>
        <w:spacing w:line="240" w:lineRule="exact"/>
        <w:rPr>
          <w:rFonts w:ascii="Bookman Old Style" w:hAnsi="Bookman Old Style" w:cs="Times New Roman"/>
          <w:szCs w:val="21"/>
        </w:rPr>
      </w:pPr>
      <w:r w:rsidRPr="0043636F">
        <w:rPr>
          <w:rFonts w:ascii="Bookman Old Style" w:hAnsi="Bookman Old Style" w:cs="Times New Roman"/>
          <w:szCs w:val="21"/>
        </w:rPr>
        <w:t>Tokyo, Japan, August 1, 2014</w:t>
      </w:r>
    </w:p>
    <w:p w:rsidR="0043636F" w:rsidRPr="0043636F" w:rsidRDefault="0043636F" w:rsidP="0043636F">
      <w:pPr>
        <w:tabs>
          <w:tab w:val="left" w:pos="1560"/>
        </w:tabs>
        <w:spacing w:beforeLines="50" w:before="139" w:line="240" w:lineRule="exact"/>
        <w:rPr>
          <w:rFonts w:ascii="Bookman Old Style" w:hAnsi="Bookman Old Style" w:cs="Arial"/>
          <w:color w:val="000000"/>
          <w:szCs w:val="21"/>
        </w:rPr>
      </w:pPr>
      <w:r w:rsidRPr="0043636F">
        <w:rPr>
          <w:rFonts w:ascii="Bookman Old Style" w:hAnsi="Bookman Old Style" w:cs="Arial"/>
          <w:color w:val="000000"/>
          <w:szCs w:val="21"/>
        </w:rPr>
        <w:t xml:space="preserve">Over 1350 specialists, </w:t>
      </w:r>
      <w:r w:rsidRPr="0043636F">
        <w:rPr>
          <w:rFonts w:ascii="Bookman Old Style" w:hAnsi="Bookman Old Style" w:cs="Arial"/>
          <w:szCs w:val="21"/>
        </w:rPr>
        <w:t>30% being young scientists and researchers,</w:t>
      </w:r>
      <w:r w:rsidRPr="0043636F">
        <w:rPr>
          <w:rFonts w:ascii="Bookman Old Style" w:hAnsi="Bookman Old Style" w:cs="Arial"/>
          <w:color w:val="000000"/>
          <w:szCs w:val="21"/>
        </w:rPr>
        <w:t xml:space="preserve"> from 4</w:t>
      </w:r>
      <w:r>
        <w:rPr>
          <w:rFonts w:ascii="Bookman Old Style" w:hAnsi="Bookman Old Style" w:cs="Arial" w:hint="eastAsia"/>
          <w:color w:val="000000"/>
          <w:szCs w:val="21"/>
        </w:rPr>
        <w:t>8</w:t>
      </w:r>
      <w:r w:rsidRPr="0043636F">
        <w:rPr>
          <w:rFonts w:ascii="Bookman Old Style" w:hAnsi="Bookman Old Style" w:cs="Arial"/>
          <w:color w:val="000000"/>
          <w:szCs w:val="21"/>
        </w:rPr>
        <w:t xml:space="preserve"> countries gathered for the Grand Renewable Energy 2014 International Conference in order to contribute to the progress of a wide range of renewable energy technologies and to promote sustainable energy systems. Based on the various presentations and discussions at the Conference, held at the Tokyo Big Sight in Japan, the following fundamental understandings and proposals have been reached to show our direction to the world.</w:t>
      </w:r>
    </w:p>
    <w:p w:rsidR="0043636F" w:rsidRPr="0043636F" w:rsidRDefault="0043636F" w:rsidP="0099268A">
      <w:pPr>
        <w:spacing w:beforeLines="50" w:before="139" w:line="240" w:lineRule="exact"/>
        <w:ind w:leftChars="67" w:left="368" w:hangingChars="117" w:hanging="234"/>
        <w:rPr>
          <w:rFonts w:ascii="Bookman Old Style" w:hAnsi="Bookman Old Style" w:cs="Times New Roman"/>
          <w:color w:val="000000"/>
          <w:szCs w:val="21"/>
        </w:rPr>
      </w:pPr>
      <w:r w:rsidRPr="0043636F">
        <w:rPr>
          <w:rFonts w:ascii="Bookman Old Style" w:hAnsi="Bookman Old Style" w:cs="Times New Roman"/>
          <w:color w:val="000000"/>
          <w:szCs w:val="21"/>
        </w:rPr>
        <w:sym w:font="Symbol" w:char="F0B7"/>
      </w:r>
      <w:r w:rsidRPr="0043636F">
        <w:rPr>
          <w:rFonts w:ascii="Bookman Old Style" w:hAnsi="Bookman Old Style" w:cs="Times New Roman"/>
          <w:color w:val="000000"/>
          <w:szCs w:val="21"/>
        </w:rPr>
        <w:tab/>
        <w:t>Since the beginning of this conferences series (</w:t>
      </w:r>
      <w:proofErr w:type="spellStart"/>
      <w:r w:rsidRPr="0043636F">
        <w:rPr>
          <w:rFonts w:ascii="Bookman Old Style" w:hAnsi="Bookman Old Style" w:cs="Times New Roman"/>
          <w:color w:val="000000"/>
          <w:szCs w:val="21"/>
        </w:rPr>
        <w:t>Makuhari</w:t>
      </w:r>
      <w:proofErr w:type="spellEnd"/>
      <w:r w:rsidRPr="0043636F">
        <w:rPr>
          <w:rFonts w:ascii="Bookman Old Style" w:hAnsi="Bookman Old Style" w:cs="Times New Roman"/>
          <w:color w:val="000000"/>
          <w:szCs w:val="21"/>
        </w:rPr>
        <w:t xml:space="preserve"> in 2006 and </w:t>
      </w:r>
      <w:proofErr w:type="spellStart"/>
      <w:r w:rsidRPr="0043636F">
        <w:rPr>
          <w:rFonts w:ascii="Bookman Old Style" w:hAnsi="Bookman Old Style" w:cs="Times New Roman"/>
          <w:color w:val="000000"/>
          <w:szCs w:val="21"/>
        </w:rPr>
        <w:t>Pacifico</w:t>
      </w:r>
      <w:proofErr w:type="spellEnd"/>
      <w:r w:rsidRPr="0043636F">
        <w:rPr>
          <w:rFonts w:ascii="Bookman Old Style" w:hAnsi="Bookman Old Style" w:cs="Times New Roman"/>
          <w:color w:val="000000"/>
          <w:szCs w:val="21"/>
        </w:rPr>
        <w:t xml:space="preserve"> Yokohama in 2010, both in Japan), we have observed a continuous growth in renewable energy deployment worldwide. Expectations for renewable energy have further increased and recognition of its importance is widely shared among the publi</w:t>
      </w:r>
      <w:r w:rsidRPr="0043636F">
        <w:rPr>
          <w:rFonts w:ascii="Bookman Old Style" w:hAnsi="Bookman Old Style" w:cs="Times New Roman"/>
          <w:szCs w:val="21"/>
        </w:rPr>
        <w:t>c.</w:t>
      </w:r>
    </w:p>
    <w:p w:rsidR="0043636F" w:rsidRPr="0043636F" w:rsidRDefault="0043636F" w:rsidP="0099268A">
      <w:pPr>
        <w:spacing w:beforeLines="50" w:before="139" w:line="240" w:lineRule="exact"/>
        <w:ind w:leftChars="67" w:left="368" w:hangingChars="117" w:hanging="234"/>
        <w:rPr>
          <w:rFonts w:ascii="Century" w:hAnsi="Century" w:cs="Times New Roman"/>
          <w:szCs w:val="24"/>
        </w:rPr>
      </w:pPr>
      <w:r w:rsidRPr="0043636F">
        <w:rPr>
          <w:rFonts w:ascii="Bookman Old Style" w:hAnsi="Bookman Old Style" w:cs="Times New Roman"/>
          <w:color w:val="000000"/>
          <w:szCs w:val="21"/>
        </w:rPr>
        <w:sym w:font="Symbol" w:char="F0B7"/>
      </w:r>
      <w:r w:rsidRPr="0043636F">
        <w:rPr>
          <w:rFonts w:ascii="Bookman Old Style" w:hAnsi="Bookman Old Style" w:cs="Times New Roman"/>
          <w:color w:val="000000"/>
          <w:szCs w:val="21"/>
        </w:rPr>
        <w:tab/>
      </w:r>
      <w:r w:rsidRPr="0043636F">
        <w:rPr>
          <w:rFonts w:ascii="Century" w:hAnsi="Century" w:cs="Times New Roman"/>
          <w:szCs w:val="24"/>
        </w:rPr>
        <w:t>The work of the Intergovernmental Panel on Climate Change (IPCC) has</w:t>
      </w:r>
      <w:r w:rsidRPr="0043636F">
        <w:rPr>
          <w:rFonts w:ascii="Bookman Old Style" w:hAnsi="Bookman Old Style" w:cs="Times New Roman"/>
          <w:color w:val="000000"/>
          <w:szCs w:val="21"/>
        </w:rPr>
        <w:t xml:space="preserve"> reconfirmed the relationship between global climate change and greenhouse gas (GHG) emissions by human activities and has identified serious </w:t>
      </w:r>
      <w:r w:rsidRPr="0043636F">
        <w:rPr>
          <w:rFonts w:ascii="Bookman Old Style" w:hAnsi="Bookman Old Style" w:cs="Times New Roman"/>
          <w:szCs w:val="21"/>
        </w:rPr>
        <w:t xml:space="preserve">consequences associated with climate change. The </w:t>
      </w:r>
      <w:r w:rsidRPr="0043636F">
        <w:rPr>
          <w:rFonts w:ascii="Century" w:hAnsi="Century" w:cs="Times New Roman"/>
          <w:szCs w:val="24"/>
        </w:rPr>
        <w:t>IPCC</w:t>
      </w:r>
      <w:r w:rsidRPr="0043636F">
        <w:rPr>
          <w:rFonts w:ascii="Bookman Old Style" w:hAnsi="Bookman Old Style" w:cs="Times New Roman"/>
          <w:szCs w:val="21"/>
        </w:rPr>
        <w:t xml:space="preserve"> has recognized that renewable energy is part of the solution to deeply reduce GHG emissions and thus minimize the consequences of climate change.</w:t>
      </w:r>
    </w:p>
    <w:p w:rsidR="0043636F" w:rsidRPr="0043636F" w:rsidRDefault="0043636F" w:rsidP="0099268A">
      <w:pPr>
        <w:spacing w:beforeLines="50" w:before="139" w:line="240" w:lineRule="exact"/>
        <w:ind w:leftChars="67" w:left="368" w:hangingChars="117" w:hanging="234"/>
        <w:rPr>
          <w:rFonts w:ascii="Bookman Old Style" w:hAnsi="Bookman Old Style" w:cs="Times New Roman"/>
          <w:color w:val="000000"/>
          <w:szCs w:val="21"/>
        </w:rPr>
      </w:pPr>
      <w:bookmarkStart w:id="0" w:name="OLE_LINK4"/>
      <w:bookmarkStart w:id="1" w:name="OLE_LINK3"/>
      <w:r w:rsidRPr="0043636F">
        <w:rPr>
          <w:rFonts w:ascii="Bookman Old Style" w:hAnsi="Bookman Old Style" w:cs="Times New Roman"/>
          <w:szCs w:val="21"/>
        </w:rPr>
        <w:sym w:font="Symbol" w:char="F0B7"/>
      </w:r>
      <w:r w:rsidRPr="0043636F">
        <w:rPr>
          <w:rFonts w:ascii="Bookman Old Style" w:hAnsi="Bookman Old Style" w:cs="Times New Roman"/>
          <w:szCs w:val="21"/>
        </w:rPr>
        <w:tab/>
      </w:r>
      <w:bookmarkEnd w:id="0"/>
      <w:bookmarkEnd w:id="1"/>
      <w:r w:rsidRPr="0043636F">
        <w:rPr>
          <w:rFonts w:ascii="Bookman Old Style" w:hAnsi="Bookman Old Style" w:cs="Times New Roman"/>
          <w:szCs w:val="21"/>
        </w:rPr>
        <w:t>Renewable energy markets are expanding and the installation of renewable energy technologies is accelerating throughout the world.  In its recent report, REN21 has stated that the total, worldwide renewable power capacity is in the order of 560 GW (not including hydropower) at the end of 2013, but the contribution to the total electricity production in the world was approximately 5.8% (2012 data). Thus, renewable energy in the global energy supply is still relatively small, and i</w:t>
      </w:r>
      <w:r w:rsidRPr="0043636F">
        <w:rPr>
          <w:rFonts w:ascii="Bookman Old Style" w:hAnsi="Bookman Old Style" w:cs="Times New Roman"/>
          <w:color w:val="000000"/>
          <w:szCs w:val="21"/>
        </w:rPr>
        <w:t>ts deployment needs to be significantly accelerated to achieve a considerable fraction of the total energy supply by the middle of this century.</w:t>
      </w:r>
    </w:p>
    <w:p w:rsidR="0043636F" w:rsidRPr="0043636F" w:rsidRDefault="0043636F" w:rsidP="0099268A">
      <w:pPr>
        <w:spacing w:beforeLines="50" w:before="139" w:line="240" w:lineRule="exact"/>
        <w:ind w:leftChars="67" w:left="368" w:hangingChars="117" w:hanging="234"/>
        <w:rPr>
          <w:rFonts w:ascii="Bookman Old Style" w:hAnsi="Bookman Old Style" w:cs="Times New Roman"/>
          <w:color w:val="000000"/>
          <w:szCs w:val="21"/>
        </w:rPr>
      </w:pPr>
      <w:r w:rsidRPr="0043636F">
        <w:rPr>
          <w:rFonts w:ascii="Bookman Old Style" w:hAnsi="Bookman Old Style" w:cs="Times New Roman"/>
          <w:szCs w:val="21"/>
        </w:rPr>
        <w:sym w:font="Symbol" w:char="F0B7"/>
      </w:r>
      <w:r w:rsidRPr="0043636F">
        <w:rPr>
          <w:rFonts w:ascii="Bookman Old Style" w:hAnsi="Bookman Old Style" w:cs="Times New Roman"/>
          <w:szCs w:val="21"/>
        </w:rPr>
        <w:tab/>
      </w:r>
      <w:r w:rsidRPr="0043636F">
        <w:rPr>
          <w:rFonts w:ascii="Bookman Old Style" w:hAnsi="Bookman Old Style" w:cs="Times New Roman"/>
          <w:color w:val="000000"/>
          <w:szCs w:val="21"/>
        </w:rPr>
        <w:t>Further research and development focused o</w:t>
      </w:r>
      <w:r w:rsidRPr="0043636F">
        <w:rPr>
          <w:rFonts w:ascii="Bookman Old Style" w:hAnsi="Bookman Old Style" w:cs="Times New Roman"/>
          <w:szCs w:val="21"/>
        </w:rPr>
        <w:t xml:space="preserve">n advanced and innovative technologies are required to accelerate the penetration of renewable energy, to further reduce costs and to improve the efficiency of renewable energy systems. Not only individual renewable energy </w:t>
      </w:r>
      <w:r w:rsidRPr="0043636F">
        <w:rPr>
          <w:rFonts w:ascii="Bookman Old Style" w:hAnsi="Bookman Old Style" w:cs="Times New Roman"/>
          <w:szCs w:val="21"/>
        </w:rPr>
        <w:lastRenderedPageBreak/>
        <w:t>technologies, but also energy efficiency, the integration with energy storage and the management of integrated energy systems have become crucially important to realize t</w:t>
      </w:r>
      <w:r w:rsidRPr="0043636F">
        <w:rPr>
          <w:rFonts w:ascii="Bookman Old Style" w:hAnsi="Bookman Old Style" w:cs="Times New Roman"/>
          <w:color w:val="000000"/>
          <w:szCs w:val="21"/>
        </w:rPr>
        <w:t>he low carbon society.</w:t>
      </w:r>
    </w:p>
    <w:p w:rsidR="0043636F" w:rsidRPr="0043636F" w:rsidRDefault="0043636F" w:rsidP="0099268A">
      <w:pPr>
        <w:spacing w:beforeLines="50" w:before="139" w:line="240" w:lineRule="exact"/>
        <w:ind w:leftChars="67" w:left="368" w:hangingChars="117" w:hanging="234"/>
        <w:rPr>
          <w:rFonts w:ascii="Bookman Old Style" w:hAnsi="Bookman Old Style" w:cs="Arial"/>
          <w:color w:val="000000"/>
          <w:szCs w:val="21"/>
        </w:rPr>
      </w:pPr>
      <w:r w:rsidRPr="0043636F">
        <w:rPr>
          <w:rFonts w:ascii="Bookman Old Style" w:hAnsi="Bookman Old Style" w:cs="Times New Roman"/>
          <w:color w:val="000000"/>
          <w:szCs w:val="21"/>
        </w:rPr>
        <w:sym w:font="Symbol" w:char="F0B7"/>
      </w:r>
      <w:r w:rsidRPr="0043636F">
        <w:rPr>
          <w:rFonts w:ascii="Bookman Old Style" w:hAnsi="Bookman Old Style" w:cs="Arial"/>
          <w:color w:val="000000"/>
          <w:szCs w:val="21"/>
        </w:rPr>
        <w:tab/>
        <w:t>To achieve its full potential, the renewable energy sector needs a competent and diverse workforce. The sector thus offers opportunities for new jobs. This will require new education and training programs, both at the technical and university levels. There are also significant opportunities for the continuous education and training of the existing workforce who will migrate to the renewable energy sector.</w:t>
      </w:r>
    </w:p>
    <w:p w:rsidR="0043636F" w:rsidRPr="0043636F" w:rsidRDefault="0043636F" w:rsidP="0099268A">
      <w:pPr>
        <w:spacing w:beforeLines="50" w:before="139" w:line="240" w:lineRule="exact"/>
        <w:ind w:leftChars="67" w:left="368" w:hangingChars="117" w:hanging="234"/>
        <w:rPr>
          <w:rFonts w:ascii="Bookman Old Style" w:hAnsi="Bookman Old Style" w:cs="Arial"/>
          <w:color w:val="000000"/>
          <w:szCs w:val="21"/>
        </w:rPr>
      </w:pPr>
      <w:r w:rsidRPr="0043636F">
        <w:rPr>
          <w:rFonts w:ascii="Bookman Old Style" w:hAnsi="Bookman Old Style" w:cs="Times New Roman"/>
          <w:color w:val="000000"/>
          <w:szCs w:val="21"/>
        </w:rPr>
        <w:sym w:font="Symbol" w:char="F0B7"/>
      </w:r>
      <w:r w:rsidRPr="0043636F">
        <w:rPr>
          <w:rFonts w:ascii="Bookman Old Style" w:hAnsi="Bookman Old Style" w:cs="Arial"/>
          <w:color w:val="000000"/>
          <w:szCs w:val="21"/>
        </w:rPr>
        <w:tab/>
      </w:r>
      <w:r w:rsidRPr="0043636F">
        <w:rPr>
          <w:rFonts w:ascii="Bookman Old Style" w:hAnsi="Bookman Old Style" w:cs="Times New Roman"/>
          <w:color w:val="000000"/>
          <w:szCs w:val="21"/>
        </w:rPr>
        <w:t>While various policies have been implemented by governments to promote renewable energy, more</w:t>
      </w:r>
      <w:r w:rsidRPr="0043636F">
        <w:rPr>
          <w:rFonts w:ascii="Bookman Old Style" w:hAnsi="Bookman Old Style" w:cs="Arial"/>
          <w:szCs w:val="21"/>
        </w:rPr>
        <w:t xml:space="preserve"> efforts need to be done. Strong, innovative and reliable policy frameworks will be required to significantly enhance the deployment of renewable energy. Not only will these policies assure a</w:t>
      </w:r>
      <w:r w:rsidRPr="0043636F">
        <w:rPr>
          <w:rFonts w:ascii="Bookman Old Style" w:hAnsi="Bookman Old Style" w:cs="Times New Roman"/>
          <w:color w:val="000000"/>
          <w:szCs w:val="21"/>
        </w:rPr>
        <w:t xml:space="preserve"> </w:t>
      </w:r>
      <w:r w:rsidRPr="0043636F">
        <w:rPr>
          <w:rFonts w:ascii="Bookman Old Style" w:hAnsi="Bookman Old Style" w:cs="Arial"/>
          <w:szCs w:val="21"/>
        </w:rPr>
        <w:t>security of energy supply, but will provide a stable investment environment that will reduce financial risks, minimize costs, and achieve</w:t>
      </w:r>
      <w:r w:rsidRPr="0043636F">
        <w:rPr>
          <w:rFonts w:ascii="Bookman Old Style" w:hAnsi="Bookman Old Style" w:cs="Times New Roman"/>
          <w:color w:val="000000"/>
          <w:szCs w:val="21"/>
        </w:rPr>
        <w:t xml:space="preserve"> </w:t>
      </w:r>
      <w:r w:rsidRPr="0043636F">
        <w:rPr>
          <w:rFonts w:ascii="Bookman Old Style" w:hAnsi="Bookman Old Style" w:cs="Arial"/>
          <w:szCs w:val="21"/>
        </w:rPr>
        <w:t>economic growth</w:t>
      </w:r>
      <w:r w:rsidRPr="0043636F">
        <w:rPr>
          <w:rFonts w:ascii="Bookman Old Style" w:hAnsi="Bookman Old Style" w:cs="Arial"/>
          <w:color w:val="000000"/>
          <w:szCs w:val="21"/>
        </w:rPr>
        <w:t>.</w:t>
      </w:r>
    </w:p>
    <w:p w:rsidR="0043636F" w:rsidRPr="0043636F" w:rsidRDefault="0043636F" w:rsidP="0099268A">
      <w:pPr>
        <w:spacing w:beforeLines="50" w:before="139" w:line="240" w:lineRule="exact"/>
        <w:ind w:leftChars="24" w:left="48"/>
        <w:rPr>
          <w:rFonts w:ascii="Century" w:hAnsi="Century" w:cs="Times New Roman"/>
          <w:szCs w:val="24"/>
        </w:rPr>
      </w:pPr>
      <w:r w:rsidRPr="0043636F">
        <w:rPr>
          <w:rFonts w:ascii="Bookman Old Style" w:hAnsi="Bookman Old Style" w:cs="Arial"/>
          <w:color w:val="000000"/>
          <w:szCs w:val="21"/>
        </w:rPr>
        <w:t>We, the specialists involved in the field of renewable energy technologies and their policies, accept the technical and policy challenges. We will continue to contribute to growing the renewable energy market to realize a sustainable world. The Grand Renewable Energy 2018 International Conference, to be held in Japan, will provide an opportunity to assess the work and to share the accomplishments that will be done in the next four years.</w:t>
      </w:r>
    </w:p>
    <w:p w:rsidR="00702034" w:rsidRDefault="00702034" w:rsidP="00D33C97">
      <w:pPr>
        <w:rPr>
          <w:b/>
        </w:rPr>
      </w:pPr>
    </w:p>
    <w:p w:rsidR="002761B9" w:rsidRPr="00C90EAB" w:rsidRDefault="0043636F" w:rsidP="00D33C97">
      <w:pPr>
        <w:rPr>
          <w:b/>
          <w:sz w:val="22"/>
        </w:rPr>
      </w:pPr>
      <w:r w:rsidRPr="00C90EAB">
        <w:rPr>
          <w:rFonts w:hint="eastAsia"/>
          <w:b/>
          <w:sz w:val="22"/>
        </w:rPr>
        <w:t>２．</w:t>
      </w:r>
      <w:r w:rsidR="00DE048B">
        <w:rPr>
          <w:rFonts w:hint="eastAsia"/>
          <w:b/>
          <w:sz w:val="22"/>
        </w:rPr>
        <w:t>Conference Detail</w:t>
      </w:r>
    </w:p>
    <w:p w:rsidR="002761B9" w:rsidRPr="008175AC" w:rsidRDefault="000850EA" w:rsidP="00D33C97">
      <w:pPr>
        <w:rPr>
          <w:b/>
          <w:sz w:val="22"/>
        </w:rPr>
      </w:pPr>
      <w:r w:rsidRPr="008175AC">
        <w:rPr>
          <w:rFonts w:hint="eastAsia"/>
          <w:b/>
          <w:sz w:val="22"/>
        </w:rPr>
        <w:t>１）</w:t>
      </w:r>
      <w:r w:rsidRPr="008175AC">
        <w:rPr>
          <w:rFonts w:hint="eastAsia"/>
          <w:b/>
          <w:sz w:val="22"/>
        </w:rPr>
        <w:t>The number of Participants and Countries</w:t>
      </w:r>
      <w:r w:rsidR="000B7F04" w:rsidRPr="008175AC">
        <w:rPr>
          <w:rFonts w:hint="eastAsia"/>
          <w:b/>
          <w:sz w:val="22"/>
        </w:rPr>
        <w:t xml:space="preserve"> in the conference</w:t>
      </w:r>
    </w:p>
    <w:p w:rsidR="002761B9" w:rsidRPr="000850EA" w:rsidRDefault="000850EA" w:rsidP="00D33C97">
      <w:r>
        <w:rPr>
          <w:rFonts w:hint="eastAsia"/>
        </w:rPr>
        <w:t xml:space="preserve">  </w:t>
      </w:r>
      <w:r w:rsidR="00CF6A0D">
        <w:rPr>
          <w:rFonts w:hint="eastAsia"/>
        </w:rPr>
        <w:t>F</w:t>
      </w:r>
      <w:r w:rsidR="00AA312F">
        <w:rPr>
          <w:rFonts w:hint="eastAsia"/>
        </w:rPr>
        <w:t xml:space="preserve">inally </w:t>
      </w:r>
      <w:r w:rsidR="00CF6A0D">
        <w:rPr>
          <w:rFonts w:hint="eastAsia"/>
        </w:rPr>
        <w:t>actual participants, coming to Tokyo Big Sight, were counted from 48 countries, while</w:t>
      </w:r>
      <w:r w:rsidR="00CF6A0D" w:rsidRPr="00CF6A0D">
        <w:t xml:space="preserve"> </w:t>
      </w:r>
      <w:r w:rsidR="00CF6A0D">
        <w:rPr>
          <w:rFonts w:hint="eastAsia"/>
        </w:rPr>
        <w:t>it was</w:t>
      </w:r>
      <w:r w:rsidR="00CF6A0D" w:rsidRPr="00CF6A0D">
        <w:t xml:space="preserve"> 55 </w:t>
      </w:r>
      <w:r w:rsidR="00CF6A0D">
        <w:rPr>
          <w:rFonts w:hint="eastAsia"/>
        </w:rPr>
        <w:t xml:space="preserve">in maximum </w:t>
      </w:r>
      <w:r w:rsidR="00CF6A0D" w:rsidRPr="00CF6A0D">
        <w:t>at the abstract paper review stage</w:t>
      </w:r>
      <w:r w:rsidR="00CF6A0D">
        <w:rPr>
          <w:rFonts w:hint="eastAsia"/>
        </w:rPr>
        <w:t>.</w:t>
      </w:r>
      <w:r w:rsidR="00CF25AB">
        <w:rPr>
          <w:rFonts w:hint="eastAsia"/>
        </w:rPr>
        <w:t xml:space="preserve"> Total </w:t>
      </w:r>
      <w:r w:rsidR="00A72EA4">
        <w:rPr>
          <w:rFonts w:hint="eastAsia"/>
        </w:rPr>
        <w:t xml:space="preserve">registered </w:t>
      </w:r>
      <w:r w:rsidR="00CF25AB">
        <w:rPr>
          <w:rFonts w:hint="eastAsia"/>
        </w:rPr>
        <w:t xml:space="preserve">participant to the conference </w:t>
      </w:r>
      <w:r w:rsidR="00CF6A0D">
        <w:rPr>
          <w:rFonts w:hint="eastAsia"/>
        </w:rPr>
        <w:t>sums</w:t>
      </w:r>
      <w:r w:rsidR="00CF25AB">
        <w:rPr>
          <w:rFonts w:hint="eastAsia"/>
        </w:rPr>
        <w:t xml:space="preserve"> 1,357, whose </w:t>
      </w:r>
      <w:r w:rsidR="00A72EA4">
        <w:rPr>
          <w:rFonts w:hint="eastAsia"/>
        </w:rPr>
        <w:t>area</w:t>
      </w:r>
      <w:r w:rsidR="00CF6A0D">
        <w:rPr>
          <w:rFonts w:hint="eastAsia"/>
        </w:rPr>
        <w:t xml:space="preserve"> and country</w:t>
      </w:r>
      <w:r w:rsidR="00A72EA4">
        <w:rPr>
          <w:rFonts w:hint="eastAsia"/>
        </w:rPr>
        <w:t xml:space="preserve"> </w:t>
      </w:r>
      <w:r w:rsidR="00CF25AB">
        <w:rPr>
          <w:rFonts w:hint="eastAsia"/>
        </w:rPr>
        <w:t>distribution</w:t>
      </w:r>
      <w:r w:rsidR="00A72EA4">
        <w:rPr>
          <w:rFonts w:hint="eastAsia"/>
        </w:rPr>
        <w:t xml:space="preserve"> </w:t>
      </w:r>
      <w:r w:rsidR="00B735B4">
        <w:rPr>
          <w:rFonts w:hint="eastAsia"/>
        </w:rPr>
        <w:t>were</w:t>
      </w:r>
      <w:r w:rsidR="00A72EA4">
        <w:rPr>
          <w:rFonts w:hint="eastAsia"/>
        </w:rPr>
        <w:t xml:space="preserve"> as follows.</w:t>
      </w:r>
    </w:p>
    <w:p w:rsidR="00F4111E" w:rsidRDefault="00F4111E" w:rsidP="00D33C97"/>
    <w:p w:rsidR="00F4111E" w:rsidRPr="00A72EA4" w:rsidRDefault="00A72EA4" w:rsidP="00D33C97">
      <w:r>
        <w:rPr>
          <w:rFonts w:hint="eastAsia"/>
        </w:rPr>
        <w:t xml:space="preserve"> 962-Japan, 231-Asia, 90-Europe, 15-North America, 19-Oceania, 21-Africa, 9-Middle East, 4-South America, 6-Russia and its territory</w:t>
      </w:r>
    </w:p>
    <w:p w:rsidR="00F4111E" w:rsidRDefault="00A72EA4" w:rsidP="00D33C97">
      <w:r>
        <w:rPr>
          <w:rFonts w:hint="eastAsia"/>
        </w:rPr>
        <w:t xml:space="preserve"> The breakdown of Asia </w:t>
      </w:r>
      <w:r w:rsidR="00287E88">
        <w:rPr>
          <w:rFonts w:hint="eastAsia"/>
        </w:rPr>
        <w:t>wa</w:t>
      </w:r>
      <w:r>
        <w:rPr>
          <w:rFonts w:hint="eastAsia"/>
        </w:rPr>
        <w:t>s, 60-Taiwan, 58-Korea, 53-Republic of China, 28-Thailand, 10-Malasia, and others-22</w:t>
      </w:r>
    </w:p>
    <w:p w:rsidR="00287E88" w:rsidRPr="00A72EA4" w:rsidRDefault="00287E88" w:rsidP="00D33C97">
      <w:r>
        <w:rPr>
          <w:rFonts w:hint="eastAsia"/>
        </w:rPr>
        <w:t xml:space="preserve"> The breakdown of Europe was, 36-UK, 17-Germany, 8-Sweden, 7-France, 22-Others</w:t>
      </w:r>
    </w:p>
    <w:p w:rsidR="00F4111E" w:rsidRDefault="00F4111E" w:rsidP="00D33C97"/>
    <w:p w:rsidR="00287E88" w:rsidRPr="008175AC" w:rsidRDefault="00287E88" w:rsidP="00D33C97">
      <w:pPr>
        <w:rPr>
          <w:b/>
          <w:sz w:val="22"/>
        </w:rPr>
      </w:pPr>
      <w:r w:rsidRPr="008175AC">
        <w:rPr>
          <w:rFonts w:hint="eastAsia"/>
          <w:b/>
          <w:sz w:val="22"/>
        </w:rPr>
        <w:t>２）</w:t>
      </w:r>
      <w:r w:rsidRPr="008175AC">
        <w:rPr>
          <w:rFonts w:hint="eastAsia"/>
          <w:b/>
          <w:sz w:val="22"/>
        </w:rPr>
        <w:t>Paper Presentation</w:t>
      </w:r>
    </w:p>
    <w:p w:rsidR="00287E88" w:rsidRPr="003F73D4" w:rsidRDefault="00287E88" w:rsidP="00D33C97">
      <w:pPr>
        <w:rPr>
          <w:b/>
          <w:sz w:val="22"/>
        </w:rPr>
      </w:pPr>
      <w:r w:rsidRPr="003F73D4">
        <w:rPr>
          <w:rFonts w:hint="eastAsia"/>
          <w:b/>
          <w:sz w:val="22"/>
        </w:rPr>
        <w:t>①</w:t>
      </w:r>
      <w:r w:rsidRPr="003F73D4">
        <w:rPr>
          <w:rFonts w:hint="eastAsia"/>
          <w:b/>
          <w:sz w:val="22"/>
        </w:rPr>
        <w:t xml:space="preserve"> Structure of Presentations</w:t>
      </w:r>
    </w:p>
    <w:p w:rsidR="00287E88" w:rsidRDefault="00287E88" w:rsidP="00D33C97">
      <w:r>
        <w:rPr>
          <w:rFonts w:hint="eastAsia"/>
        </w:rPr>
        <w:t xml:space="preserve">  1,036-Total of Abstract submitted, 974-Passe</w:t>
      </w:r>
      <w:r w:rsidR="00B735B4">
        <w:rPr>
          <w:rFonts w:hint="eastAsia"/>
        </w:rPr>
        <w:t>d the c</w:t>
      </w:r>
      <w:r>
        <w:rPr>
          <w:rFonts w:hint="eastAsia"/>
        </w:rPr>
        <w:t xml:space="preserve">heck </w:t>
      </w:r>
      <w:r w:rsidR="00B735B4">
        <w:rPr>
          <w:rFonts w:hint="eastAsia"/>
        </w:rPr>
        <w:t>r</w:t>
      </w:r>
      <w:r>
        <w:rPr>
          <w:rFonts w:hint="eastAsia"/>
        </w:rPr>
        <w:t>eview and listed on Program Book,</w:t>
      </w:r>
    </w:p>
    <w:p w:rsidR="001336AD" w:rsidRDefault="00287E88" w:rsidP="00D33C97">
      <w:r>
        <w:rPr>
          <w:rFonts w:hint="eastAsia"/>
        </w:rPr>
        <w:t xml:space="preserve">  </w:t>
      </w:r>
      <w:r w:rsidR="001336AD">
        <w:rPr>
          <w:rFonts w:hint="eastAsia"/>
        </w:rPr>
        <w:t xml:space="preserve">892-Actual Participants onto Tokyo Big Sight, 17-Invited Speakers at actually in Onsite, </w:t>
      </w:r>
    </w:p>
    <w:p w:rsidR="00287E88" w:rsidRDefault="001336AD" w:rsidP="0099268A">
      <w:pPr>
        <w:ind w:left="200" w:hangingChars="100" w:hanging="200"/>
      </w:pPr>
      <w:r>
        <w:rPr>
          <w:rFonts w:hint="eastAsia"/>
        </w:rPr>
        <w:t xml:space="preserve">  5-Keynote Speaker and Government Speaker in Opening Ceremony, 22-Keynote and Invited Speaker at Government initiated Special Sessions (NEDO, AIST, and JST) </w:t>
      </w:r>
    </w:p>
    <w:p w:rsidR="00287E88" w:rsidRDefault="001336AD" w:rsidP="00D33C97">
      <w:r>
        <w:rPr>
          <w:rFonts w:hint="eastAsia"/>
        </w:rPr>
        <w:t xml:space="preserve">   As that result, the 936 presentation was held during the International Conference.</w:t>
      </w:r>
    </w:p>
    <w:p w:rsidR="00287E88" w:rsidRDefault="00287E88" w:rsidP="00D33C97"/>
    <w:p w:rsidR="003F73D4" w:rsidRPr="003F73D4" w:rsidRDefault="003F73D4" w:rsidP="003F73D4">
      <w:pPr>
        <w:rPr>
          <w:b/>
          <w:sz w:val="22"/>
        </w:rPr>
      </w:pPr>
      <w:r w:rsidRPr="003F73D4">
        <w:rPr>
          <w:rFonts w:hint="eastAsia"/>
          <w:b/>
          <w:sz w:val="22"/>
        </w:rPr>
        <w:t>②</w:t>
      </w:r>
      <w:r w:rsidRPr="003F73D4">
        <w:rPr>
          <w:rFonts w:hint="eastAsia"/>
          <w:b/>
          <w:sz w:val="22"/>
        </w:rPr>
        <w:t xml:space="preserve"> Attendance Rate for Paper Presentation</w:t>
      </w:r>
    </w:p>
    <w:p w:rsidR="003F73D4" w:rsidRDefault="003F73D4" w:rsidP="003F73D4">
      <w:r>
        <w:t xml:space="preserve">  For the 974 papers listed in Program Book, actual presentation at onsite was 892. In other word, 92% was presented. This rate will be well evaluated. We confirmed for the persons not to have attended and found out almost all persons no allowance for the travel expense to Japan. </w:t>
      </w:r>
    </w:p>
    <w:p w:rsidR="003F73D4" w:rsidRDefault="003F73D4" w:rsidP="003F73D4">
      <w:r>
        <w:t xml:space="preserve"> As of Japan, the 10 persons among the 625 listed were absent, corresponding to 2%, and we confirmed that it was understandable reasons.</w:t>
      </w:r>
    </w:p>
    <w:p w:rsidR="003F73D4" w:rsidRDefault="003F73D4" w:rsidP="00D33C97"/>
    <w:p w:rsidR="003F73D4" w:rsidRDefault="003F73D4" w:rsidP="00D33C97"/>
    <w:p w:rsidR="00287E88" w:rsidRPr="003F73D4" w:rsidRDefault="003F73D4" w:rsidP="00D33C97">
      <w:pPr>
        <w:rPr>
          <w:b/>
          <w:sz w:val="22"/>
        </w:rPr>
      </w:pPr>
      <w:r w:rsidRPr="003F73D4">
        <w:rPr>
          <w:rFonts w:hint="eastAsia"/>
          <w:b/>
          <w:sz w:val="22"/>
        </w:rPr>
        <w:t>③</w:t>
      </w:r>
      <w:r w:rsidR="001336AD" w:rsidRPr="003F73D4">
        <w:rPr>
          <w:rFonts w:hint="eastAsia"/>
          <w:b/>
          <w:sz w:val="22"/>
        </w:rPr>
        <w:t xml:space="preserve"> </w:t>
      </w:r>
      <w:r w:rsidR="003358EE" w:rsidRPr="003F73D4">
        <w:rPr>
          <w:rFonts w:hint="eastAsia"/>
          <w:b/>
          <w:sz w:val="22"/>
        </w:rPr>
        <w:t xml:space="preserve">Area breakdown of total 974 papers listed on </w:t>
      </w:r>
      <w:r w:rsidR="001336AD" w:rsidRPr="003F73D4">
        <w:rPr>
          <w:rFonts w:hint="eastAsia"/>
          <w:b/>
          <w:sz w:val="22"/>
        </w:rPr>
        <w:t>Program Book</w:t>
      </w:r>
    </w:p>
    <w:p w:rsidR="001E37BB" w:rsidRDefault="003358EE" w:rsidP="0099268A">
      <w:pPr>
        <w:ind w:leftChars="50" w:left="100"/>
      </w:pPr>
      <w:r>
        <w:rPr>
          <w:rFonts w:hint="eastAsia"/>
        </w:rPr>
        <w:t xml:space="preserve"> </w:t>
      </w:r>
      <w:r w:rsidR="001E37BB">
        <w:rPr>
          <w:rFonts w:hint="eastAsia"/>
        </w:rPr>
        <w:t xml:space="preserve"> As shown below, the area</w:t>
      </w:r>
      <w:r w:rsidR="000B7F04">
        <w:rPr>
          <w:rFonts w:hint="eastAsia"/>
        </w:rPr>
        <w:t>s</w:t>
      </w:r>
      <w:r w:rsidR="001E37BB">
        <w:rPr>
          <w:rFonts w:hint="eastAsia"/>
        </w:rPr>
        <w:t xml:space="preserve"> </w:t>
      </w:r>
      <w:r w:rsidR="000B7F04">
        <w:rPr>
          <w:rFonts w:hint="eastAsia"/>
        </w:rPr>
        <w:t xml:space="preserve">of </w:t>
      </w:r>
      <w:r w:rsidR="000B7F04" w:rsidRPr="000B7F04">
        <w:t>Photovoltaic, Wind, and Ocean Energy</w:t>
      </w:r>
      <w:r w:rsidR="001E37BB">
        <w:rPr>
          <w:rFonts w:hint="eastAsia"/>
        </w:rPr>
        <w:t xml:space="preserve"> hav</w:t>
      </w:r>
      <w:r w:rsidR="000B7F04">
        <w:rPr>
          <w:rFonts w:hint="eastAsia"/>
        </w:rPr>
        <w:t>e</w:t>
      </w:r>
      <w:r w:rsidR="001E37BB">
        <w:rPr>
          <w:rFonts w:hint="eastAsia"/>
        </w:rPr>
        <w:t xml:space="preserve"> had many </w:t>
      </w:r>
      <w:r w:rsidR="000B7F04">
        <w:rPr>
          <w:rFonts w:hint="eastAsia"/>
        </w:rPr>
        <w:t>p</w:t>
      </w:r>
      <w:r w:rsidR="001E37BB">
        <w:rPr>
          <w:rFonts w:hint="eastAsia"/>
        </w:rPr>
        <w:t>resentation</w:t>
      </w:r>
      <w:r w:rsidR="009D78FC">
        <w:rPr>
          <w:rFonts w:hint="eastAsia"/>
        </w:rPr>
        <w:t>s</w:t>
      </w:r>
      <w:r w:rsidR="000B7F04">
        <w:rPr>
          <w:rFonts w:hint="eastAsia"/>
        </w:rPr>
        <w:t xml:space="preserve">. </w:t>
      </w:r>
      <w:r w:rsidR="001E37BB">
        <w:rPr>
          <w:rFonts w:hint="eastAsia"/>
        </w:rPr>
        <w:t>Especially,</w:t>
      </w:r>
      <w:r w:rsidR="000B7F04">
        <w:rPr>
          <w:rFonts w:hint="eastAsia"/>
        </w:rPr>
        <w:t xml:space="preserve"> </w:t>
      </w:r>
      <w:r w:rsidR="000B7F04">
        <w:t>Area VIII</w:t>
      </w:r>
      <w:r w:rsidR="000B7F04" w:rsidRPr="000B7F04">
        <w:t xml:space="preserve"> Ocean Energy</w:t>
      </w:r>
      <w:r w:rsidR="000B7F04" w:rsidRPr="000B7F04">
        <w:rPr>
          <w:rFonts w:hint="eastAsia"/>
        </w:rPr>
        <w:t xml:space="preserve"> </w:t>
      </w:r>
      <w:r w:rsidR="000B7F04">
        <w:rPr>
          <w:rFonts w:hint="eastAsia"/>
        </w:rPr>
        <w:t xml:space="preserve">was steeply increased </w:t>
      </w:r>
      <w:r w:rsidR="001E37BB">
        <w:rPr>
          <w:rFonts w:hint="eastAsia"/>
        </w:rPr>
        <w:t>since the conference is held together with The 2</w:t>
      </w:r>
      <w:r w:rsidR="001E37BB" w:rsidRPr="001E37BB">
        <w:rPr>
          <w:rFonts w:hint="eastAsia"/>
          <w:vertAlign w:val="superscript"/>
        </w:rPr>
        <w:t>nd</w:t>
      </w:r>
      <w:r w:rsidR="001E37BB">
        <w:rPr>
          <w:rFonts w:hint="eastAsia"/>
        </w:rPr>
        <w:t xml:space="preserve"> Asia Wave and Tidal Energy Conference</w:t>
      </w:r>
      <w:r w:rsidR="000B7F04">
        <w:rPr>
          <w:rFonts w:hint="eastAsia"/>
        </w:rPr>
        <w:t>.</w:t>
      </w:r>
    </w:p>
    <w:p w:rsidR="001E37BB" w:rsidRDefault="001E37BB" w:rsidP="0099268A">
      <w:pPr>
        <w:ind w:firstLineChars="50" w:firstLine="100"/>
      </w:pPr>
    </w:p>
    <w:p w:rsidR="003358EE" w:rsidRDefault="003358EE" w:rsidP="0099268A">
      <w:pPr>
        <w:ind w:firstLineChars="100" w:firstLine="200"/>
      </w:pPr>
      <w:r>
        <w:rPr>
          <w:rFonts w:hint="eastAsia"/>
        </w:rPr>
        <w:t>I.</w:t>
      </w:r>
      <w:r w:rsidRPr="003358EE">
        <w:t xml:space="preserve"> </w:t>
      </w:r>
      <w:r w:rsidR="009E1EE1">
        <w:rPr>
          <w:rFonts w:hint="eastAsia"/>
        </w:rPr>
        <w:t xml:space="preserve"> </w:t>
      </w:r>
      <w:r w:rsidRPr="003358EE">
        <w:t>Policy and Integrated Concept</w:t>
      </w:r>
      <w:r>
        <w:rPr>
          <w:rFonts w:hint="eastAsia"/>
        </w:rPr>
        <w:t xml:space="preserve"> 34 (Oral 21, Poster 13)</w:t>
      </w:r>
    </w:p>
    <w:p w:rsidR="003358EE" w:rsidRDefault="003358EE" w:rsidP="0099268A">
      <w:pPr>
        <w:ind w:firstLineChars="50" w:firstLine="100"/>
      </w:pPr>
      <w:r>
        <w:rPr>
          <w:rFonts w:hint="eastAsia"/>
        </w:rPr>
        <w:t xml:space="preserve"> II. </w:t>
      </w:r>
      <w:r w:rsidRPr="003358EE">
        <w:t>Photovoltaic</w:t>
      </w:r>
      <w:r>
        <w:rPr>
          <w:rFonts w:hint="eastAsia"/>
        </w:rPr>
        <w:t xml:space="preserve"> 158 (Oral 82, Poster 76)</w:t>
      </w:r>
    </w:p>
    <w:p w:rsidR="00A12331" w:rsidRDefault="003358EE" w:rsidP="0099268A">
      <w:pPr>
        <w:ind w:firstLineChars="50" w:firstLine="100"/>
      </w:pPr>
      <w:r>
        <w:rPr>
          <w:rFonts w:hint="eastAsia"/>
        </w:rPr>
        <w:t xml:space="preserve"> III. </w:t>
      </w:r>
      <w:r w:rsidRPr="003358EE">
        <w:t>Solar Thermal Application</w:t>
      </w:r>
      <w:r w:rsidR="00A12331">
        <w:rPr>
          <w:rFonts w:hint="eastAsia"/>
        </w:rPr>
        <w:t xml:space="preserve"> 74 (Oral 35, Poster 39)</w:t>
      </w:r>
    </w:p>
    <w:p w:rsidR="00A12331" w:rsidRDefault="00A12331" w:rsidP="0099268A">
      <w:pPr>
        <w:ind w:firstLineChars="50" w:firstLine="100"/>
      </w:pPr>
      <w:r>
        <w:rPr>
          <w:rFonts w:hint="eastAsia"/>
        </w:rPr>
        <w:t xml:space="preserve"> IV. </w:t>
      </w:r>
      <w:r w:rsidR="003358EE" w:rsidRPr="003358EE">
        <w:t>Innovative Bio-Climatic Architecture</w:t>
      </w:r>
      <w:r>
        <w:rPr>
          <w:rFonts w:hint="eastAsia"/>
        </w:rPr>
        <w:t xml:space="preserve"> 54 (Oral 41, Poster 13)</w:t>
      </w:r>
    </w:p>
    <w:p w:rsidR="00A12331" w:rsidRDefault="00A12331" w:rsidP="0099268A">
      <w:pPr>
        <w:ind w:firstLineChars="50" w:firstLine="100"/>
      </w:pPr>
      <w:r>
        <w:rPr>
          <w:rFonts w:hint="eastAsia"/>
        </w:rPr>
        <w:t xml:space="preserve"> V. </w:t>
      </w:r>
      <w:r w:rsidR="009E1EE1">
        <w:rPr>
          <w:rFonts w:hint="eastAsia"/>
        </w:rPr>
        <w:t xml:space="preserve"> </w:t>
      </w:r>
      <w:r>
        <w:rPr>
          <w:rFonts w:hint="eastAsia"/>
        </w:rPr>
        <w:t>Wind Energy 165 (Oral 71, Poster 94)</w:t>
      </w:r>
    </w:p>
    <w:p w:rsidR="00A12331" w:rsidRDefault="00A12331" w:rsidP="0099268A">
      <w:pPr>
        <w:ind w:firstLineChars="50" w:firstLine="100"/>
      </w:pPr>
      <w:r>
        <w:rPr>
          <w:rFonts w:hint="eastAsia"/>
        </w:rPr>
        <w:t xml:space="preserve"> V&amp;VIII Offshore Wind 26 (Oral 26)</w:t>
      </w:r>
    </w:p>
    <w:p w:rsidR="00A12331" w:rsidRDefault="00A12331" w:rsidP="0099268A">
      <w:pPr>
        <w:ind w:firstLineChars="50" w:firstLine="100"/>
      </w:pPr>
      <w:r>
        <w:rPr>
          <w:rFonts w:hint="eastAsia"/>
        </w:rPr>
        <w:t xml:space="preserve"> VI. </w:t>
      </w:r>
      <w:r w:rsidR="003358EE" w:rsidRPr="003358EE">
        <w:t>Biomass</w:t>
      </w:r>
      <w:r>
        <w:rPr>
          <w:rFonts w:hint="eastAsia"/>
        </w:rPr>
        <w:t xml:space="preserve"> 74 (Oral 40, Poster 34)</w:t>
      </w:r>
    </w:p>
    <w:p w:rsidR="00A12331" w:rsidRDefault="00A12331" w:rsidP="0099268A">
      <w:pPr>
        <w:ind w:firstLineChars="50" w:firstLine="100"/>
      </w:pPr>
      <w:r>
        <w:rPr>
          <w:rFonts w:hint="eastAsia"/>
        </w:rPr>
        <w:t xml:space="preserve"> VII. </w:t>
      </w:r>
      <w:r w:rsidR="003358EE" w:rsidRPr="003358EE">
        <w:t>Hydrogen and Fuel Cell</w:t>
      </w:r>
      <w:r>
        <w:rPr>
          <w:rFonts w:hint="eastAsia"/>
        </w:rPr>
        <w:t xml:space="preserve"> 45 (Oral 29, Poster 16)</w:t>
      </w:r>
    </w:p>
    <w:p w:rsidR="00A12331" w:rsidRDefault="00A12331" w:rsidP="0099268A">
      <w:pPr>
        <w:ind w:firstLineChars="50" w:firstLine="100"/>
      </w:pPr>
      <w:r>
        <w:rPr>
          <w:rFonts w:hint="eastAsia"/>
        </w:rPr>
        <w:t xml:space="preserve"> VIII. </w:t>
      </w:r>
      <w:r w:rsidR="003358EE" w:rsidRPr="003358EE">
        <w:t>Ocean Energy</w:t>
      </w:r>
      <w:r>
        <w:rPr>
          <w:rFonts w:hint="eastAsia"/>
        </w:rPr>
        <w:t xml:space="preserve"> 157 (Oral 113, Poster 44)</w:t>
      </w:r>
    </w:p>
    <w:p w:rsidR="00A12331" w:rsidRDefault="00A12331" w:rsidP="0099268A">
      <w:pPr>
        <w:ind w:firstLineChars="50" w:firstLine="100"/>
      </w:pPr>
      <w:r>
        <w:rPr>
          <w:rFonts w:hint="eastAsia"/>
        </w:rPr>
        <w:t xml:space="preserve"> IX. </w:t>
      </w:r>
      <w:r w:rsidR="003358EE" w:rsidRPr="003358EE">
        <w:t>Geothermal Energy and Ground-source Heat Pump</w:t>
      </w:r>
      <w:r>
        <w:rPr>
          <w:rFonts w:hint="eastAsia"/>
        </w:rPr>
        <w:t xml:space="preserve"> 58 (Oral 42, Poster 16)</w:t>
      </w:r>
    </w:p>
    <w:p w:rsidR="00A12331" w:rsidRDefault="00A12331" w:rsidP="0099268A">
      <w:pPr>
        <w:ind w:firstLineChars="50" w:firstLine="100"/>
      </w:pPr>
      <w:r>
        <w:rPr>
          <w:rFonts w:hint="eastAsia"/>
        </w:rPr>
        <w:t xml:space="preserve"> X. </w:t>
      </w:r>
      <w:r w:rsidR="009E1EE1">
        <w:rPr>
          <w:rFonts w:hint="eastAsia"/>
        </w:rPr>
        <w:t xml:space="preserve"> </w:t>
      </w:r>
      <w:r w:rsidR="003358EE" w:rsidRPr="003358EE">
        <w:t>Energy Network and Power Electronics</w:t>
      </w:r>
      <w:r>
        <w:rPr>
          <w:rFonts w:hint="eastAsia"/>
        </w:rPr>
        <w:t xml:space="preserve"> 47 (Oral 23, Poster 24)</w:t>
      </w:r>
    </w:p>
    <w:p w:rsidR="001E37BB" w:rsidRDefault="00A12331" w:rsidP="0099268A">
      <w:pPr>
        <w:ind w:firstLineChars="50" w:firstLine="100"/>
      </w:pPr>
      <w:r>
        <w:rPr>
          <w:rFonts w:hint="eastAsia"/>
        </w:rPr>
        <w:t xml:space="preserve"> </w:t>
      </w:r>
      <w:r w:rsidR="001E37BB">
        <w:rPr>
          <w:rFonts w:hint="eastAsia"/>
        </w:rPr>
        <w:t xml:space="preserve">XI. </w:t>
      </w:r>
      <w:r w:rsidR="003358EE" w:rsidRPr="003358EE">
        <w:t>Heat Conservation and Heat Pump</w:t>
      </w:r>
      <w:r w:rsidR="001E37BB">
        <w:rPr>
          <w:rFonts w:hint="eastAsia"/>
        </w:rPr>
        <w:t xml:space="preserve"> 47 (Oral 21, Poster 26)</w:t>
      </w:r>
    </w:p>
    <w:p w:rsidR="001336AD" w:rsidRDefault="001E37BB" w:rsidP="0099268A">
      <w:pPr>
        <w:ind w:firstLineChars="50" w:firstLine="100"/>
      </w:pPr>
      <w:r>
        <w:rPr>
          <w:rFonts w:hint="eastAsia"/>
        </w:rPr>
        <w:t xml:space="preserve"> XII. </w:t>
      </w:r>
      <w:r w:rsidR="003358EE" w:rsidRPr="003358EE">
        <w:t>Small Hydro and Non-Conventional Energy</w:t>
      </w:r>
      <w:r>
        <w:rPr>
          <w:rFonts w:hint="eastAsia"/>
        </w:rPr>
        <w:t xml:space="preserve"> 35 (Oral 27, Poster 8)</w:t>
      </w:r>
    </w:p>
    <w:p w:rsidR="001336AD" w:rsidRDefault="001336AD" w:rsidP="00D33C97"/>
    <w:p w:rsidR="008175AC" w:rsidRPr="003F73D4" w:rsidRDefault="003F73D4" w:rsidP="008175AC">
      <w:pPr>
        <w:rPr>
          <w:b/>
          <w:sz w:val="22"/>
        </w:rPr>
      </w:pPr>
      <w:r w:rsidRPr="003F73D4">
        <w:rPr>
          <w:rFonts w:hint="eastAsia"/>
          <w:b/>
          <w:sz w:val="22"/>
        </w:rPr>
        <w:t>④</w:t>
      </w:r>
      <w:r w:rsidR="008175AC" w:rsidRPr="003F73D4">
        <w:rPr>
          <w:rFonts w:hint="eastAsia"/>
          <w:b/>
          <w:sz w:val="22"/>
        </w:rPr>
        <w:t xml:space="preserve">Session Contents </w:t>
      </w:r>
      <w:r w:rsidR="008175AC" w:rsidRPr="003F73D4">
        <w:rPr>
          <w:b/>
          <w:sz w:val="22"/>
        </w:rPr>
        <w:t xml:space="preserve">by Area </w:t>
      </w:r>
    </w:p>
    <w:p w:rsidR="008175AC" w:rsidRDefault="008175AC" w:rsidP="008175AC">
      <w:r>
        <w:t xml:space="preserve"> The total </w:t>
      </w:r>
      <w:r>
        <w:rPr>
          <w:rFonts w:hint="eastAsia"/>
        </w:rPr>
        <w:t>974</w:t>
      </w:r>
      <w:r>
        <w:t xml:space="preserve"> papers</w:t>
      </w:r>
      <w:r>
        <w:rPr>
          <w:rFonts w:hint="eastAsia"/>
        </w:rPr>
        <w:t>, Oral 571 and Poster 403,</w:t>
      </w:r>
      <w:r>
        <w:t xml:space="preserve"> were </w:t>
      </w:r>
      <w:r>
        <w:rPr>
          <w:rFonts w:hint="eastAsia"/>
        </w:rPr>
        <w:t>listed onto Program Book. Based on that, the conference sessions were programmed taking the room capacity and its available numbers into account. Described below are the session structures and number of sessions. The parenthesis figure shows number of papers.</w:t>
      </w:r>
    </w:p>
    <w:p w:rsidR="008175AC" w:rsidRDefault="008175AC" w:rsidP="008175AC">
      <w:pPr>
        <w:rPr>
          <w:sz w:val="16"/>
          <w:szCs w:val="16"/>
        </w:rPr>
      </w:pPr>
    </w:p>
    <w:p w:rsidR="008175AC" w:rsidRPr="006743E7" w:rsidRDefault="008175AC" w:rsidP="008175AC">
      <w:pPr>
        <w:rPr>
          <w:sz w:val="21"/>
          <w:szCs w:val="21"/>
        </w:rPr>
      </w:pPr>
      <w:r w:rsidRPr="00623613">
        <w:rPr>
          <w:rFonts w:hint="eastAsia"/>
          <w:sz w:val="16"/>
          <w:szCs w:val="16"/>
        </w:rPr>
        <w:t>●</w:t>
      </w:r>
      <w:r w:rsidRPr="00623613">
        <w:rPr>
          <w:rFonts w:hint="eastAsia"/>
          <w:b/>
          <w:sz w:val="21"/>
          <w:szCs w:val="21"/>
        </w:rPr>
        <w:t xml:space="preserve"> </w:t>
      </w:r>
      <w:r w:rsidRPr="006743E7">
        <w:rPr>
          <w:rFonts w:hint="eastAsia"/>
          <w:b/>
          <w:sz w:val="22"/>
        </w:rPr>
        <w:t>Oral Session</w:t>
      </w:r>
      <w:r>
        <w:rPr>
          <w:rFonts w:hint="eastAsia"/>
          <w:b/>
          <w:sz w:val="22"/>
        </w:rPr>
        <w:t xml:space="preserve"> </w:t>
      </w:r>
      <w:r w:rsidRPr="006743E7">
        <w:rPr>
          <w:rFonts w:hint="eastAsia"/>
          <w:szCs w:val="20"/>
        </w:rPr>
        <w:t>(571)</w:t>
      </w:r>
    </w:p>
    <w:p w:rsidR="008175AC" w:rsidRDefault="008175AC" w:rsidP="008175AC">
      <w:r w:rsidRPr="00B735B4">
        <w:rPr>
          <w:b/>
        </w:rPr>
        <w:t>Area I: Policy &amp; Integrated Concept</w:t>
      </w:r>
      <w:r>
        <w:rPr>
          <w:rFonts w:hint="eastAsia"/>
        </w:rPr>
        <w:t xml:space="preserve"> (21)</w:t>
      </w:r>
    </w:p>
    <w:p w:rsidR="008175AC" w:rsidRDefault="008175AC" w:rsidP="008175AC">
      <w:pPr>
        <w:ind w:leftChars="200" w:left="400"/>
      </w:pPr>
      <w:r>
        <w:t>Renewable Energy Development</w:t>
      </w:r>
      <w:r>
        <w:rPr>
          <w:rFonts w:hint="eastAsia"/>
        </w:rPr>
        <w:t xml:space="preserve"> (</w:t>
      </w:r>
      <w:r>
        <w:t>10</w:t>
      </w:r>
      <w:r>
        <w:rPr>
          <w:rFonts w:hint="eastAsia"/>
        </w:rPr>
        <w:t xml:space="preserve">), </w:t>
      </w:r>
      <w:r>
        <w:t>Energy System Assessment</w:t>
      </w:r>
      <w:r>
        <w:rPr>
          <w:rFonts w:hint="eastAsia"/>
        </w:rPr>
        <w:t xml:space="preserve"> (</w:t>
      </w:r>
      <w:r>
        <w:t>5</w:t>
      </w:r>
      <w:r>
        <w:rPr>
          <w:rFonts w:hint="eastAsia"/>
        </w:rPr>
        <w:t xml:space="preserve">), </w:t>
      </w:r>
      <w:r>
        <w:t>Renewable Energy and Economy</w:t>
      </w:r>
      <w:r>
        <w:rPr>
          <w:rFonts w:hint="eastAsia"/>
        </w:rPr>
        <w:t xml:space="preserve"> (</w:t>
      </w:r>
      <w:r>
        <w:t>6</w:t>
      </w:r>
      <w:r>
        <w:rPr>
          <w:rFonts w:hint="eastAsia"/>
        </w:rPr>
        <w:t>)</w:t>
      </w:r>
    </w:p>
    <w:p w:rsidR="008175AC" w:rsidRDefault="008175AC" w:rsidP="008175AC">
      <w:r w:rsidRPr="00B735B4">
        <w:rPr>
          <w:b/>
        </w:rPr>
        <w:t>Area II: Photovoltaic</w:t>
      </w:r>
      <w:r>
        <w:rPr>
          <w:rFonts w:hint="eastAsia"/>
        </w:rPr>
        <w:t xml:space="preserve"> (82)</w:t>
      </w:r>
    </w:p>
    <w:p w:rsidR="008175AC" w:rsidRDefault="008175AC" w:rsidP="008175AC">
      <w:pPr>
        <w:ind w:left="400" w:hangingChars="200" w:hanging="400"/>
      </w:pPr>
      <w:r>
        <w:rPr>
          <w:rFonts w:hint="eastAsia"/>
        </w:rPr>
        <w:t xml:space="preserve">    </w:t>
      </w:r>
      <w:r>
        <w:t>PV Systems and Grid Integration</w:t>
      </w:r>
      <w:r>
        <w:rPr>
          <w:rFonts w:hint="eastAsia"/>
        </w:rPr>
        <w:t xml:space="preserve"> (</w:t>
      </w:r>
      <w:r>
        <w:t>14</w:t>
      </w:r>
      <w:r>
        <w:rPr>
          <w:rFonts w:hint="eastAsia"/>
        </w:rPr>
        <w:t xml:space="preserve">), </w:t>
      </w:r>
      <w:r>
        <w:t>Outdoor Performance, Failure Analysis, and Reliability</w:t>
      </w:r>
    </w:p>
    <w:p w:rsidR="008175AC" w:rsidRDefault="008175AC" w:rsidP="008175AC">
      <w:pPr>
        <w:ind w:left="400" w:hangingChars="200" w:hanging="400"/>
      </w:pPr>
      <w:r>
        <w:rPr>
          <w:rFonts w:hint="eastAsia"/>
        </w:rPr>
        <w:t xml:space="preserve">    (9), </w:t>
      </w:r>
      <w:r>
        <w:t>Dye-sensitized Solar Cells</w:t>
      </w:r>
      <w:r>
        <w:rPr>
          <w:rFonts w:hint="eastAsia"/>
        </w:rPr>
        <w:t xml:space="preserve"> (</w:t>
      </w:r>
      <w:r>
        <w:t>4</w:t>
      </w:r>
      <w:r>
        <w:rPr>
          <w:rFonts w:hint="eastAsia"/>
        </w:rPr>
        <w:t xml:space="preserve">), </w:t>
      </w:r>
      <w:r>
        <w:t>PRESTO Session "Next Generation Solar Cells"</w:t>
      </w:r>
      <w:r>
        <w:rPr>
          <w:rFonts w:hint="eastAsia"/>
        </w:rPr>
        <w:t>(</w:t>
      </w:r>
      <w:r>
        <w:t>9</w:t>
      </w:r>
      <w:r>
        <w:rPr>
          <w:rFonts w:hint="eastAsia"/>
        </w:rPr>
        <w:t xml:space="preserve">), </w:t>
      </w:r>
      <w:r>
        <w:t>RATO Session "Organic Thin Film and Dye-sensitized"</w:t>
      </w:r>
      <w:r>
        <w:rPr>
          <w:rFonts w:hint="eastAsia"/>
        </w:rPr>
        <w:t xml:space="preserve"> (</w:t>
      </w:r>
      <w:r>
        <w:t>7</w:t>
      </w:r>
      <w:r>
        <w:rPr>
          <w:rFonts w:hint="eastAsia"/>
        </w:rPr>
        <w:t xml:space="preserve">), </w:t>
      </w:r>
      <w:r>
        <w:t>Hybrid Solar Cells Based on Organic Materials</w:t>
      </w:r>
      <w:r>
        <w:rPr>
          <w:rFonts w:hint="eastAsia"/>
        </w:rPr>
        <w:t xml:space="preserve"> (</w:t>
      </w:r>
      <w:r>
        <w:t>3</w:t>
      </w:r>
      <w:r>
        <w:rPr>
          <w:rFonts w:hint="eastAsia"/>
        </w:rPr>
        <w:t xml:space="preserve">), </w:t>
      </w:r>
      <w:r>
        <w:t>Symposium on Reliability of Photovoltaic Modules</w:t>
      </w:r>
      <w:r>
        <w:rPr>
          <w:rFonts w:hint="eastAsia"/>
        </w:rPr>
        <w:t xml:space="preserve"> (</w:t>
      </w:r>
      <w:r>
        <w:t>10</w:t>
      </w:r>
      <w:r>
        <w:rPr>
          <w:rFonts w:hint="eastAsia"/>
        </w:rPr>
        <w:t xml:space="preserve">), </w:t>
      </w:r>
      <w:r>
        <w:t>Industrial Session</w:t>
      </w:r>
      <w:r>
        <w:rPr>
          <w:rFonts w:hint="eastAsia"/>
        </w:rPr>
        <w:t>(</w:t>
      </w:r>
      <w:r>
        <w:t>4</w:t>
      </w:r>
      <w:r>
        <w:rPr>
          <w:rFonts w:hint="eastAsia"/>
        </w:rPr>
        <w:t>),</w:t>
      </w:r>
    </w:p>
    <w:p w:rsidR="008175AC" w:rsidRDefault="008175AC" w:rsidP="008175AC">
      <w:pPr>
        <w:ind w:leftChars="200" w:left="400"/>
      </w:pPr>
      <w:r>
        <w:t>Crystalline Si Technology</w:t>
      </w:r>
      <w:r>
        <w:rPr>
          <w:rFonts w:hint="eastAsia"/>
        </w:rPr>
        <w:t xml:space="preserve"> (</w:t>
      </w:r>
      <w:r>
        <w:t>5</w:t>
      </w:r>
      <w:r>
        <w:rPr>
          <w:rFonts w:hint="eastAsia"/>
        </w:rPr>
        <w:t xml:space="preserve">), </w:t>
      </w:r>
      <w:r>
        <w:t>Thin Film Technology</w:t>
      </w:r>
      <w:r>
        <w:rPr>
          <w:rFonts w:hint="eastAsia"/>
        </w:rPr>
        <w:t xml:space="preserve"> (</w:t>
      </w:r>
      <w:r>
        <w:t>5</w:t>
      </w:r>
      <w:r>
        <w:rPr>
          <w:rFonts w:hint="eastAsia"/>
        </w:rPr>
        <w:t xml:space="preserve">), </w:t>
      </w:r>
      <w:r>
        <w:t>Novel PV Techn</w:t>
      </w:r>
      <w:r>
        <w:rPr>
          <w:rFonts w:hint="eastAsia"/>
        </w:rPr>
        <w:t>o</w:t>
      </w:r>
      <w:r>
        <w:t>logy</w:t>
      </w:r>
      <w:r>
        <w:rPr>
          <w:rFonts w:hint="eastAsia"/>
        </w:rPr>
        <w:t xml:space="preserve"> (</w:t>
      </w:r>
      <w:r>
        <w:t>6</w:t>
      </w:r>
      <w:r>
        <w:rPr>
          <w:rFonts w:hint="eastAsia"/>
        </w:rPr>
        <w:t xml:space="preserve">), </w:t>
      </w:r>
      <w:r>
        <w:t>Renewable Energy Innovation from Fukushima</w:t>
      </w:r>
      <w:r>
        <w:rPr>
          <w:rFonts w:hint="eastAsia"/>
        </w:rPr>
        <w:t xml:space="preserve"> (</w:t>
      </w:r>
      <w:r>
        <w:t>6</w:t>
      </w:r>
      <w:r>
        <w:rPr>
          <w:rFonts w:hint="eastAsia"/>
        </w:rPr>
        <w:t>)</w:t>
      </w:r>
    </w:p>
    <w:p w:rsidR="008175AC" w:rsidRDefault="008175AC" w:rsidP="008175AC">
      <w:r w:rsidRPr="00B735B4">
        <w:rPr>
          <w:b/>
        </w:rPr>
        <w:t>Area III: Solar Thermal Applications</w:t>
      </w:r>
      <w:r>
        <w:rPr>
          <w:rFonts w:hint="eastAsia"/>
        </w:rPr>
        <w:t xml:space="preserve"> (35)</w:t>
      </w:r>
    </w:p>
    <w:p w:rsidR="008175AC" w:rsidRDefault="008175AC" w:rsidP="008175AC">
      <w:pPr>
        <w:ind w:leftChars="200" w:left="400"/>
      </w:pPr>
      <w:r>
        <w:t>Solar Driers</w:t>
      </w:r>
      <w:r>
        <w:rPr>
          <w:rFonts w:hint="eastAsia"/>
        </w:rPr>
        <w:t xml:space="preserve"> (</w:t>
      </w:r>
      <w:r>
        <w:t>3</w:t>
      </w:r>
      <w:r>
        <w:rPr>
          <w:rFonts w:hint="eastAsia"/>
        </w:rPr>
        <w:t xml:space="preserve">), </w:t>
      </w:r>
      <w:r>
        <w:t>Solar Cookers and Solar Thermal Application</w:t>
      </w:r>
      <w:r>
        <w:rPr>
          <w:rFonts w:hint="eastAsia"/>
        </w:rPr>
        <w:t xml:space="preserve"> (</w:t>
      </w:r>
      <w:r>
        <w:t>4</w:t>
      </w:r>
      <w:r>
        <w:rPr>
          <w:rFonts w:hint="eastAsia"/>
        </w:rPr>
        <w:t xml:space="preserve">), </w:t>
      </w:r>
      <w:r>
        <w:t>Concentrated Solar Power Systems</w:t>
      </w:r>
      <w:r>
        <w:rPr>
          <w:rFonts w:hint="eastAsia"/>
        </w:rPr>
        <w:t xml:space="preserve"> (</w:t>
      </w:r>
      <w:r>
        <w:t>7</w:t>
      </w:r>
      <w:r>
        <w:rPr>
          <w:rFonts w:hint="eastAsia"/>
        </w:rPr>
        <w:t xml:space="preserve">), </w:t>
      </w:r>
      <w:r>
        <w:t>Solar Thermal Collectors and Thermochemical Systems</w:t>
      </w:r>
      <w:r>
        <w:rPr>
          <w:rFonts w:hint="eastAsia"/>
        </w:rPr>
        <w:t xml:space="preserve"> (</w:t>
      </w:r>
      <w:r>
        <w:t>7</w:t>
      </w:r>
      <w:r>
        <w:rPr>
          <w:rFonts w:hint="eastAsia"/>
        </w:rPr>
        <w:t xml:space="preserve">), </w:t>
      </w:r>
      <w:r>
        <w:t>Solar Collectors and Systems for Houses and Buildings</w:t>
      </w:r>
      <w:r>
        <w:rPr>
          <w:rFonts w:hint="eastAsia"/>
        </w:rPr>
        <w:t xml:space="preserve"> (</w:t>
      </w:r>
      <w:r>
        <w:t>3</w:t>
      </w:r>
      <w:r>
        <w:rPr>
          <w:rFonts w:hint="eastAsia"/>
        </w:rPr>
        <w:t xml:space="preserve">), </w:t>
      </w:r>
      <w:r>
        <w:t>Solar Heating and Cooling</w:t>
      </w:r>
      <w:r>
        <w:rPr>
          <w:rFonts w:hint="eastAsia"/>
        </w:rPr>
        <w:t xml:space="preserve"> (</w:t>
      </w:r>
      <w:r>
        <w:t>11</w:t>
      </w:r>
      <w:r>
        <w:rPr>
          <w:rFonts w:hint="eastAsia"/>
        </w:rPr>
        <w:t>)</w:t>
      </w:r>
    </w:p>
    <w:p w:rsidR="008175AC" w:rsidRDefault="008175AC" w:rsidP="008175AC">
      <w:r w:rsidRPr="00B735B4">
        <w:rPr>
          <w:b/>
        </w:rPr>
        <w:t>Area IV: Innovative Bioclimatic Architecture</w:t>
      </w:r>
      <w:r>
        <w:rPr>
          <w:rFonts w:hint="eastAsia"/>
        </w:rPr>
        <w:t xml:space="preserve"> (41)</w:t>
      </w:r>
    </w:p>
    <w:p w:rsidR="008175AC" w:rsidRDefault="008175AC" w:rsidP="008175AC">
      <w:pPr>
        <w:ind w:leftChars="200" w:left="400"/>
      </w:pPr>
      <w:proofErr w:type="spellStart"/>
      <w:r>
        <w:t>Va</w:t>
      </w:r>
      <w:r w:rsidR="00B735B4">
        <w:rPr>
          <w:rFonts w:hint="eastAsia"/>
        </w:rPr>
        <w:t>r</w:t>
      </w:r>
      <w:r>
        <w:t>nacular</w:t>
      </w:r>
      <w:proofErr w:type="spellEnd"/>
      <w:r>
        <w:t xml:space="preserve"> Architecture/Passive Design</w:t>
      </w:r>
      <w:r>
        <w:rPr>
          <w:rFonts w:hint="eastAsia"/>
        </w:rPr>
        <w:t xml:space="preserve"> (</w:t>
      </w:r>
      <w:r>
        <w:t>10</w:t>
      </w:r>
      <w:r>
        <w:rPr>
          <w:rFonts w:hint="eastAsia"/>
        </w:rPr>
        <w:t xml:space="preserve">), </w:t>
      </w:r>
      <w:r>
        <w:t>Green Building / Zero Energy Building</w:t>
      </w:r>
      <w:r>
        <w:rPr>
          <w:rFonts w:hint="eastAsia"/>
        </w:rPr>
        <w:t xml:space="preserve"> (</w:t>
      </w:r>
      <w:r>
        <w:t>8</w:t>
      </w:r>
      <w:r>
        <w:rPr>
          <w:rFonts w:hint="eastAsia"/>
        </w:rPr>
        <w:t xml:space="preserve">), </w:t>
      </w:r>
      <w:r>
        <w:t>ZEMCH International Workshop</w:t>
      </w:r>
      <w:r>
        <w:rPr>
          <w:rFonts w:hint="eastAsia"/>
        </w:rPr>
        <w:t xml:space="preserve"> (</w:t>
      </w:r>
      <w:r>
        <w:t>8</w:t>
      </w:r>
      <w:r>
        <w:rPr>
          <w:rFonts w:hint="eastAsia"/>
        </w:rPr>
        <w:t xml:space="preserve">), </w:t>
      </w:r>
      <w:r>
        <w:t>Building Stock Activation / Comfort Indoor Climate</w:t>
      </w:r>
      <w:r>
        <w:rPr>
          <w:rFonts w:hint="eastAsia"/>
        </w:rPr>
        <w:t xml:space="preserve"> </w:t>
      </w:r>
      <w:r w:rsidRPr="003B42E3">
        <w:t>(7)</w:t>
      </w:r>
      <w:r>
        <w:rPr>
          <w:rFonts w:hint="eastAsia"/>
        </w:rPr>
        <w:t>,</w:t>
      </w:r>
    </w:p>
    <w:p w:rsidR="008175AC" w:rsidRDefault="008175AC" w:rsidP="008175AC">
      <w:pPr>
        <w:ind w:firstLineChars="200" w:firstLine="400"/>
      </w:pPr>
      <w:r>
        <w:rPr>
          <w:rFonts w:hint="eastAsia"/>
        </w:rPr>
        <w:t>B</w:t>
      </w:r>
      <w:r>
        <w:t>uilding Evaluation / Energy Management</w:t>
      </w:r>
      <w:r>
        <w:rPr>
          <w:rFonts w:hint="eastAsia"/>
        </w:rPr>
        <w:t xml:space="preserve"> (</w:t>
      </w:r>
      <w:r>
        <w:t>4</w:t>
      </w:r>
      <w:r>
        <w:rPr>
          <w:rFonts w:hint="eastAsia"/>
        </w:rPr>
        <w:t xml:space="preserve">), </w:t>
      </w:r>
      <w:r>
        <w:t>Elements and Materials</w:t>
      </w:r>
      <w:r>
        <w:rPr>
          <w:rFonts w:hint="eastAsia"/>
        </w:rPr>
        <w:t xml:space="preserve"> (</w:t>
      </w:r>
      <w:r>
        <w:t>4</w:t>
      </w:r>
      <w:r>
        <w:rPr>
          <w:rFonts w:hint="eastAsia"/>
        </w:rPr>
        <w:t>)</w:t>
      </w:r>
    </w:p>
    <w:p w:rsidR="008175AC" w:rsidRDefault="008175AC" w:rsidP="008175AC">
      <w:r w:rsidRPr="00B735B4">
        <w:rPr>
          <w:b/>
        </w:rPr>
        <w:t>Area V: Wind Energy</w:t>
      </w:r>
      <w:r>
        <w:rPr>
          <w:rFonts w:hint="eastAsia"/>
        </w:rPr>
        <w:t xml:space="preserve"> (71)</w:t>
      </w:r>
    </w:p>
    <w:p w:rsidR="008175AC" w:rsidRDefault="008175AC" w:rsidP="008175AC">
      <w:pPr>
        <w:ind w:firstLineChars="200" w:firstLine="400"/>
      </w:pPr>
      <w:r>
        <w:t>Site Assessment and Forecast</w:t>
      </w:r>
      <w:r>
        <w:rPr>
          <w:rFonts w:hint="eastAsia"/>
        </w:rPr>
        <w:t xml:space="preserve"> (</w:t>
      </w:r>
      <w:r>
        <w:t>13</w:t>
      </w:r>
      <w:r>
        <w:rPr>
          <w:rFonts w:hint="eastAsia"/>
        </w:rPr>
        <w:t xml:space="preserve">), </w:t>
      </w:r>
      <w:r>
        <w:t>Wind Turbine Technology</w:t>
      </w:r>
      <w:r>
        <w:rPr>
          <w:rFonts w:hint="eastAsia"/>
        </w:rPr>
        <w:t xml:space="preserve"> (</w:t>
      </w:r>
      <w:r>
        <w:t>16</w:t>
      </w:r>
      <w:r>
        <w:rPr>
          <w:rFonts w:hint="eastAsia"/>
        </w:rPr>
        <w:t xml:space="preserve">), </w:t>
      </w:r>
      <w:r>
        <w:t>Social Environment Issue</w:t>
      </w:r>
    </w:p>
    <w:p w:rsidR="008175AC" w:rsidRDefault="008175AC" w:rsidP="008175AC">
      <w:pPr>
        <w:ind w:firstLineChars="200" w:firstLine="400"/>
      </w:pPr>
      <w:r>
        <w:rPr>
          <w:rFonts w:hint="eastAsia"/>
        </w:rPr>
        <w:t>(</w:t>
      </w:r>
      <w:r>
        <w:t>7</w:t>
      </w:r>
      <w:r>
        <w:rPr>
          <w:rFonts w:hint="eastAsia"/>
        </w:rPr>
        <w:t xml:space="preserve">), </w:t>
      </w:r>
      <w:r>
        <w:t>Grid Connection and Electrical Systems</w:t>
      </w:r>
      <w:r>
        <w:rPr>
          <w:rFonts w:hint="eastAsia"/>
        </w:rPr>
        <w:t xml:space="preserve"> (</w:t>
      </w:r>
      <w:r>
        <w:t>6</w:t>
      </w:r>
      <w:r>
        <w:rPr>
          <w:rFonts w:hint="eastAsia"/>
        </w:rPr>
        <w:t xml:space="preserve">), </w:t>
      </w:r>
      <w:r>
        <w:t>Policy for Wind Turbine Development</w:t>
      </w:r>
      <w:r>
        <w:tab/>
      </w:r>
      <w:r>
        <w:rPr>
          <w:rFonts w:hint="eastAsia"/>
        </w:rPr>
        <w:t>(</w:t>
      </w:r>
      <w:r>
        <w:t>4</w:t>
      </w:r>
      <w:r>
        <w:rPr>
          <w:rFonts w:hint="eastAsia"/>
        </w:rPr>
        <w:t>),</w:t>
      </w:r>
    </w:p>
    <w:p w:rsidR="008175AC" w:rsidRDefault="008175AC" w:rsidP="008175AC">
      <w:pPr>
        <w:ind w:firstLineChars="200" w:firstLine="400"/>
      </w:pPr>
      <w:r>
        <w:lastRenderedPageBreak/>
        <w:t>Plant Design, Management, and Monitoring</w:t>
      </w:r>
      <w:r>
        <w:rPr>
          <w:rFonts w:hint="eastAsia"/>
        </w:rPr>
        <w:t xml:space="preserve"> (</w:t>
      </w:r>
      <w:r>
        <w:t>6</w:t>
      </w:r>
      <w:r>
        <w:rPr>
          <w:rFonts w:hint="eastAsia"/>
        </w:rPr>
        <w:t xml:space="preserve">), </w:t>
      </w:r>
      <w:r>
        <w:t xml:space="preserve">Small Wind Turbine </w:t>
      </w:r>
      <w:r>
        <w:rPr>
          <w:rFonts w:hint="eastAsia"/>
        </w:rPr>
        <w:t>(</w:t>
      </w:r>
      <w:r>
        <w:t>19</w:t>
      </w:r>
      <w:r>
        <w:rPr>
          <w:rFonts w:hint="eastAsia"/>
        </w:rPr>
        <w:t>)</w:t>
      </w:r>
    </w:p>
    <w:p w:rsidR="008175AC" w:rsidRDefault="008175AC" w:rsidP="008175AC">
      <w:r w:rsidRPr="00B735B4">
        <w:rPr>
          <w:rFonts w:hint="eastAsia"/>
          <w:b/>
        </w:rPr>
        <w:t>Area V &amp; VIII</w:t>
      </w:r>
      <w:r>
        <w:rPr>
          <w:rFonts w:hint="eastAsia"/>
        </w:rPr>
        <w:t xml:space="preserve"> (26)</w:t>
      </w:r>
    </w:p>
    <w:p w:rsidR="008175AC" w:rsidRDefault="008175AC" w:rsidP="008175AC">
      <w:pPr>
        <w:ind w:firstLineChars="200" w:firstLine="400"/>
      </w:pPr>
      <w:r w:rsidRPr="003B42E3">
        <w:t>Offshore Wind</w:t>
      </w:r>
      <w:r>
        <w:rPr>
          <w:rFonts w:hint="eastAsia"/>
        </w:rPr>
        <w:t xml:space="preserve"> (</w:t>
      </w:r>
      <w:r w:rsidRPr="003B42E3">
        <w:t>26</w:t>
      </w:r>
      <w:r>
        <w:rPr>
          <w:rFonts w:hint="eastAsia"/>
        </w:rPr>
        <w:t>)</w:t>
      </w:r>
    </w:p>
    <w:p w:rsidR="008175AC" w:rsidRDefault="008175AC" w:rsidP="008175AC">
      <w:r w:rsidRPr="00B735B4">
        <w:rPr>
          <w:b/>
        </w:rPr>
        <w:t>Area VI: Biomass Utilization &amp; Conversion</w:t>
      </w:r>
      <w:r>
        <w:rPr>
          <w:rFonts w:hint="eastAsia"/>
        </w:rPr>
        <w:t xml:space="preserve"> (40)</w:t>
      </w:r>
    </w:p>
    <w:p w:rsidR="008175AC" w:rsidRDefault="008175AC" w:rsidP="008175AC">
      <w:pPr>
        <w:ind w:leftChars="200" w:left="400"/>
      </w:pPr>
      <w:r>
        <w:t xml:space="preserve">Biofuel </w:t>
      </w:r>
      <w:r>
        <w:rPr>
          <w:rFonts w:hint="eastAsia"/>
        </w:rPr>
        <w:t>(</w:t>
      </w:r>
      <w:r>
        <w:t>11</w:t>
      </w:r>
      <w:r>
        <w:rPr>
          <w:rFonts w:hint="eastAsia"/>
        </w:rPr>
        <w:t xml:space="preserve">), </w:t>
      </w:r>
      <w:r>
        <w:t>Bio Diesel Fuel</w:t>
      </w:r>
      <w:r>
        <w:rPr>
          <w:rFonts w:hint="eastAsia"/>
        </w:rPr>
        <w:t xml:space="preserve"> (</w:t>
      </w:r>
      <w:r>
        <w:t>2</w:t>
      </w:r>
      <w:r>
        <w:rPr>
          <w:rFonts w:hint="eastAsia"/>
        </w:rPr>
        <w:t xml:space="preserve">), </w:t>
      </w:r>
      <w:r>
        <w:t>Marine Biomass</w:t>
      </w:r>
      <w:r>
        <w:rPr>
          <w:rFonts w:hint="eastAsia"/>
        </w:rPr>
        <w:t xml:space="preserve"> (</w:t>
      </w:r>
      <w:r>
        <w:tab/>
        <w:t>4</w:t>
      </w:r>
      <w:r>
        <w:rPr>
          <w:rFonts w:hint="eastAsia"/>
        </w:rPr>
        <w:t xml:space="preserve">), </w:t>
      </w:r>
      <w:r>
        <w:t>Anaerobic Digestion</w:t>
      </w:r>
      <w:r>
        <w:rPr>
          <w:rFonts w:hint="eastAsia"/>
        </w:rPr>
        <w:t xml:space="preserve"> (</w:t>
      </w:r>
      <w:r>
        <w:t>2</w:t>
      </w:r>
      <w:r>
        <w:rPr>
          <w:rFonts w:hint="eastAsia"/>
        </w:rPr>
        <w:t xml:space="preserve">), </w:t>
      </w:r>
      <w:r>
        <w:t>Biomaterials/ Forestry</w:t>
      </w:r>
      <w:r>
        <w:rPr>
          <w:rFonts w:hint="eastAsia"/>
        </w:rPr>
        <w:t xml:space="preserve"> (</w:t>
      </w:r>
      <w:r>
        <w:t>2</w:t>
      </w:r>
      <w:r>
        <w:rPr>
          <w:rFonts w:hint="eastAsia"/>
        </w:rPr>
        <w:t xml:space="preserve">), </w:t>
      </w:r>
      <w:r>
        <w:t>Bioethanol</w:t>
      </w:r>
      <w:r>
        <w:rPr>
          <w:rFonts w:hint="eastAsia"/>
        </w:rPr>
        <w:t xml:space="preserve"> (</w:t>
      </w:r>
      <w:r>
        <w:t>5</w:t>
      </w:r>
      <w:r>
        <w:rPr>
          <w:rFonts w:hint="eastAsia"/>
        </w:rPr>
        <w:t xml:space="preserve">), </w:t>
      </w:r>
      <w:r>
        <w:t>Gasification / Pyrolysis</w:t>
      </w:r>
      <w:r>
        <w:rPr>
          <w:rFonts w:hint="eastAsia"/>
        </w:rPr>
        <w:t xml:space="preserve"> (</w:t>
      </w:r>
      <w:r>
        <w:t>11</w:t>
      </w:r>
      <w:r>
        <w:rPr>
          <w:rFonts w:hint="eastAsia"/>
        </w:rPr>
        <w:t xml:space="preserve">), </w:t>
      </w:r>
      <w:r>
        <w:t>Sustainability</w:t>
      </w:r>
      <w:r>
        <w:rPr>
          <w:rFonts w:hint="eastAsia"/>
        </w:rPr>
        <w:t xml:space="preserve"> (</w:t>
      </w:r>
      <w:r>
        <w:t>3</w:t>
      </w:r>
      <w:r>
        <w:rPr>
          <w:rFonts w:hint="eastAsia"/>
        </w:rPr>
        <w:t>)</w:t>
      </w:r>
    </w:p>
    <w:p w:rsidR="008175AC" w:rsidRDefault="008175AC" w:rsidP="008175AC">
      <w:r w:rsidRPr="00B735B4">
        <w:rPr>
          <w:b/>
        </w:rPr>
        <w:t>Area VII: Hydrogen &amp; Fuel Cell</w:t>
      </w:r>
      <w:r>
        <w:rPr>
          <w:rFonts w:hint="eastAsia"/>
        </w:rPr>
        <w:t xml:space="preserve"> (29)</w:t>
      </w:r>
    </w:p>
    <w:p w:rsidR="008175AC" w:rsidRDefault="008175AC" w:rsidP="008175AC">
      <w:pPr>
        <w:ind w:leftChars="200" w:left="400"/>
      </w:pPr>
      <w:r>
        <w:t>Outlook of Hydrogen Energy</w:t>
      </w:r>
      <w:r>
        <w:rPr>
          <w:rFonts w:hint="eastAsia"/>
        </w:rPr>
        <w:t xml:space="preserve"> (</w:t>
      </w:r>
      <w:r>
        <w:t>4</w:t>
      </w:r>
      <w:r>
        <w:rPr>
          <w:rFonts w:hint="eastAsia"/>
        </w:rPr>
        <w:t xml:space="preserve">), </w:t>
      </w:r>
      <w:r>
        <w:t>Renewable Energy and Hydrogen</w:t>
      </w:r>
      <w:r>
        <w:rPr>
          <w:rFonts w:hint="eastAsia"/>
        </w:rPr>
        <w:t xml:space="preserve"> (</w:t>
      </w:r>
      <w:r>
        <w:t>3</w:t>
      </w:r>
      <w:r>
        <w:rPr>
          <w:rFonts w:hint="eastAsia"/>
        </w:rPr>
        <w:t xml:space="preserve">), </w:t>
      </w:r>
      <w:r>
        <w:t>Hydrogen Storage and Production for Vehicles</w:t>
      </w:r>
      <w:r>
        <w:rPr>
          <w:rFonts w:hint="eastAsia"/>
        </w:rPr>
        <w:t xml:space="preserve"> (</w:t>
      </w:r>
      <w:r>
        <w:t>4</w:t>
      </w:r>
      <w:r>
        <w:rPr>
          <w:rFonts w:hint="eastAsia"/>
        </w:rPr>
        <w:t xml:space="preserve">), </w:t>
      </w:r>
      <w:r>
        <w:t>Hydrogen Production and Catalysts</w:t>
      </w:r>
      <w:r>
        <w:rPr>
          <w:rFonts w:hint="eastAsia"/>
        </w:rPr>
        <w:t xml:space="preserve"> (</w:t>
      </w:r>
      <w:r>
        <w:t>4</w:t>
      </w:r>
      <w:r>
        <w:rPr>
          <w:rFonts w:hint="eastAsia"/>
        </w:rPr>
        <w:t xml:space="preserve">), </w:t>
      </w:r>
      <w:r>
        <w:t xml:space="preserve">Hydrogen Storage </w:t>
      </w:r>
      <w:proofErr w:type="gramStart"/>
      <w:r>
        <w:t>Materials</w:t>
      </w:r>
      <w:r>
        <w:rPr>
          <w:rFonts w:hint="eastAsia"/>
        </w:rPr>
        <w:t>(</w:t>
      </w:r>
      <w:proofErr w:type="gramEnd"/>
      <w:r>
        <w:t>4</w:t>
      </w:r>
      <w:r>
        <w:rPr>
          <w:rFonts w:hint="eastAsia"/>
        </w:rPr>
        <w:t xml:space="preserve">), </w:t>
      </w:r>
      <w:r>
        <w:t>Electrochemical Reactions</w:t>
      </w:r>
      <w:r>
        <w:tab/>
      </w:r>
      <w:r>
        <w:rPr>
          <w:rFonts w:hint="eastAsia"/>
        </w:rPr>
        <w:t>(</w:t>
      </w:r>
      <w:r>
        <w:t>3</w:t>
      </w:r>
      <w:r>
        <w:rPr>
          <w:rFonts w:hint="eastAsia"/>
        </w:rPr>
        <w:t xml:space="preserve">), </w:t>
      </w:r>
      <w:r>
        <w:t xml:space="preserve">Fuel Cell </w:t>
      </w:r>
      <w:r>
        <w:rPr>
          <w:rFonts w:hint="eastAsia"/>
        </w:rPr>
        <w:t>(</w:t>
      </w:r>
      <w:r>
        <w:t>7</w:t>
      </w:r>
      <w:r>
        <w:rPr>
          <w:rFonts w:hint="eastAsia"/>
        </w:rPr>
        <w:t>)</w:t>
      </w:r>
    </w:p>
    <w:p w:rsidR="00B735B4" w:rsidRDefault="00F00052" w:rsidP="00B735B4">
      <w:r w:rsidRPr="00F00052">
        <w:rPr>
          <w:b/>
        </w:rPr>
        <w:t>Area VII</w:t>
      </w:r>
      <w:r w:rsidRPr="00F00052">
        <w:rPr>
          <w:rFonts w:hint="eastAsia"/>
          <w:b/>
        </w:rPr>
        <w:t>I</w:t>
      </w:r>
      <w:r w:rsidRPr="00F00052">
        <w:rPr>
          <w:b/>
        </w:rPr>
        <w:t xml:space="preserve">: </w:t>
      </w:r>
      <w:r w:rsidRPr="00F00052">
        <w:rPr>
          <w:rFonts w:hint="eastAsia"/>
          <w:b/>
        </w:rPr>
        <w:t>Ocean Energy</w:t>
      </w:r>
      <w:r w:rsidRPr="00F00052">
        <w:t xml:space="preserve"> (</w:t>
      </w:r>
      <w:r>
        <w:rPr>
          <w:rFonts w:hint="eastAsia"/>
        </w:rPr>
        <w:t>113</w:t>
      </w:r>
      <w:r w:rsidRPr="00F00052">
        <w:t>)</w:t>
      </w:r>
    </w:p>
    <w:p w:rsidR="008175AC" w:rsidRDefault="008175AC" w:rsidP="008175AC">
      <w:pPr>
        <w:ind w:firstLineChars="200" w:firstLine="400"/>
      </w:pPr>
      <w:r>
        <w:t>Ocean Energy Opening</w:t>
      </w:r>
      <w:r>
        <w:rPr>
          <w:rFonts w:hint="eastAsia"/>
        </w:rPr>
        <w:t xml:space="preserve"> </w:t>
      </w:r>
      <w:r>
        <w:t>except Invited Talk</w:t>
      </w:r>
      <w:r>
        <w:rPr>
          <w:rFonts w:hint="eastAsia"/>
        </w:rPr>
        <w:t xml:space="preserve"> (</w:t>
      </w:r>
      <w:r>
        <w:t>5</w:t>
      </w:r>
      <w:r>
        <w:rPr>
          <w:rFonts w:hint="eastAsia"/>
        </w:rPr>
        <w:t xml:space="preserve">), </w:t>
      </w:r>
      <w:r>
        <w:t>Recent Progress of Ocean Renewable Energy</w:t>
      </w:r>
    </w:p>
    <w:p w:rsidR="008175AC" w:rsidRDefault="008175AC" w:rsidP="008175AC">
      <w:pPr>
        <w:ind w:leftChars="200" w:left="400"/>
      </w:pPr>
      <w:r>
        <w:rPr>
          <w:rFonts w:hint="eastAsia"/>
        </w:rPr>
        <w:t>(</w:t>
      </w:r>
      <w:r>
        <w:t>11</w:t>
      </w:r>
      <w:r>
        <w:rPr>
          <w:rFonts w:hint="eastAsia"/>
        </w:rPr>
        <w:t xml:space="preserve">), </w:t>
      </w:r>
      <w:r>
        <w:t>Tidal Energy</w:t>
      </w:r>
      <w:r>
        <w:rPr>
          <w:rFonts w:hint="eastAsia"/>
        </w:rPr>
        <w:t xml:space="preserve"> (</w:t>
      </w:r>
      <w:r>
        <w:t>37</w:t>
      </w:r>
      <w:r>
        <w:rPr>
          <w:rFonts w:hint="eastAsia"/>
        </w:rPr>
        <w:t xml:space="preserve">), </w:t>
      </w:r>
      <w:r>
        <w:t>Wave Energy</w:t>
      </w:r>
      <w:r>
        <w:rPr>
          <w:rFonts w:hint="eastAsia"/>
        </w:rPr>
        <w:t xml:space="preserve"> (</w:t>
      </w:r>
      <w:r>
        <w:t>34</w:t>
      </w:r>
      <w:r>
        <w:rPr>
          <w:rFonts w:hint="eastAsia"/>
        </w:rPr>
        <w:t xml:space="preserve">), </w:t>
      </w:r>
      <w:r>
        <w:t>Ocean Current Energy</w:t>
      </w:r>
      <w:r>
        <w:rPr>
          <w:rFonts w:hint="eastAsia"/>
        </w:rPr>
        <w:t xml:space="preserve"> (</w:t>
      </w:r>
      <w:r>
        <w:t>5</w:t>
      </w:r>
      <w:r>
        <w:rPr>
          <w:rFonts w:hint="eastAsia"/>
        </w:rPr>
        <w:t xml:space="preserve">), </w:t>
      </w:r>
      <w:r>
        <w:t>Ocean Thermal Energy Conversion</w:t>
      </w:r>
      <w:r>
        <w:rPr>
          <w:rFonts w:hint="eastAsia"/>
        </w:rPr>
        <w:t xml:space="preserve"> (</w:t>
      </w:r>
      <w:r>
        <w:t>4</w:t>
      </w:r>
      <w:r>
        <w:rPr>
          <w:rFonts w:hint="eastAsia"/>
        </w:rPr>
        <w:t xml:space="preserve">), </w:t>
      </w:r>
      <w:r>
        <w:t>Ocean Resources</w:t>
      </w:r>
      <w:r>
        <w:rPr>
          <w:rFonts w:hint="eastAsia"/>
        </w:rPr>
        <w:t xml:space="preserve"> (</w:t>
      </w:r>
      <w:r>
        <w:t>9</w:t>
      </w:r>
      <w:r>
        <w:rPr>
          <w:rFonts w:hint="eastAsia"/>
        </w:rPr>
        <w:t xml:space="preserve">), </w:t>
      </w:r>
      <w:r>
        <w:t xml:space="preserve">Offshore Wind </w:t>
      </w:r>
      <w:r>
        <w:rPr>
          <w:rFonts w:hint="eastAsia"/>
        </w:rPr>
        <w:t>(</w:t>
      </w:r>
      <w:r>
        <w:t>8</w:t>
      </w:r>
      <w:r>
        <w:rPr>
          <w:rFonts w:hint="eastAsia"/>
        </w:rPr>
        <w:t>)</w:t>
      </w:r>
    </w:p>
    <w:p w:rsidR="008175AC" w:rsidRDefault="008175AC" w:rsidP="008175AC">
      <w:r w:rsidRPr="00B735B4">
        <w:rPr>
          <w:b/>
        </w:rPr>
        <w:t>Area IX: Geothermal Energy &amp; Ground-Source Heat Pump</w:t>
      </w:r>
      <w:r>
        <w:rPr>
          <w:rFonts w:hint="eastAsia"/>
        </w:rPr>
        <w:t xml:space="preserve"> (42)</w:t>
      </w:r>
    </w:p>
    <w:p w:rsidR="008175AC" w:rsidRDefault="008175AC" w:rsidP="008175AC">
      <w:pPr>
        <w:ind w:leftChars="200" w:left="400"/>
      </w:pPr>
      <w:r>
        <w:t>Environmental Aspects of Geothermal Energy</w:t>
      </w:r>
      <w:r>
        <w:rPr>
          <w:rFonts w:hint="eastAsia"/>
        </w:rPr>
        <w:t xml:space="preserve"> (</w:t>
      </w:r>
      <w:r>
        <w:t>4</w:t>
      </w:r>
      <w:r>
        <w:rPr>
          <w:rFonts w:hint="eastAsia"/>
        </w:rPr>
        <w:t xml:space="preserve">), </w:t>
      </w:r>
      <w:r>
        <w:t>Geothermal Frontier</w:t>
      </w:r>
      <w:r>
        <w:rPr>
          <w:rFonts w:hint="eastAsia"/>
        </w:rPr>
        <w:t xml:space="preserve"> (</w:t>
      </w:r>
      <w:r>
        <w:t>6</w:t>
      </w:r>
      <w:r>
        <w:rPr>
          <w:rFonts w:hint="eastAsia"/>
        </w:rPr>
        <w:t xml:space="preserve">), </w:t>
      </w:r>
      <w:r>
        <w:t>Geothermal Field, Reservoir Engineering</w:t>
      </w:r>
      <w:r>
        <w:tab/>
      </w:r>
      <w:r>
        <w:rPr>
          <w:rFonts w:hint="eastAsia"/>
        </w:rPr>
        <w:t>(</w:t>
      </w:r>
      <w:r>
        <w:t>8</w:t>
      </w:r>
      <w:r>
        <w:rPr>
          <w:rFonts w:hint="eastAsia"/>
        </w:rPr>
        <w:t xml:space="preserve">), </w:t>
      </w:r>
      <w:r>
        <w:t>Power Generation</w:t>
      </w:r>
      <w:r>
        <w:rPr>
          <w:rFonts w:hint="eastAsia"/>
        </w:rPr>
        <w:t xml:space="preserve"> (</w:t>
      </w:r>
      <w:r>
        <w:t>3</w:t>
      </w:r>
      <w:r>
        <w:rPr>
          <w:rFonts w:hint="eastAsia"/>
        </w:rPr>
        <w:t xml:space="preserve">), </w:t>
      </w:r>
      <w:r>
        <w:t>Exploration and Mapping</w:t>
      </w:r>
      <w:r>
        <w:rPr>
          <w:rFonts w:hint="eastAsia"/>
        </w:rPr>
        <w:t xml:space="preserve"> </w:t>
      </w:r>
      <w:r w:rsidRPr="0098486B">
        <w:t>(4),</w:t>
      </w:r>
      <w:r>
        <w:rPr>
          <w:rFonts w:hint="eastAsia"/>
        </w:rPr>
        <w:t xml:space="preserve"> </w:t>
      </w:r>
    </w:p>
    <w:p w:rsidR="008175AC" w:rsidRDefault="008175AC" w:rsidP="008175AC">
      <w:pPr>
        <w:ind w:leftChars="200" w:left="400"/>
      </w:pPr>
      <w:r>
        <w:t>EGS</w:t>
      </w:r>
      <w:r>
        <w:rPr>
          <w:rFonts w:hint="eastAsia"/>
        </w:rPr>
        <w:t xml:space="preserve"> </w:t>
      </w:r>
      <w:r>
        <w:t>(Engineered Geothermal System)</w:t>
      </w:r>
      <w:r>
        <w:rPr>
          <w:rFonts w:hint="eastAsia"/>
        </w:rPr>
        <w:t xml:space="preserve"> (</w:t>
      </w:r>
      <w:r>
        <w:t>4</w:t>
      </w:r>
      <w:r>
        <w:rPr>
          <w:rFonts w:hint="eastAsia"/>
        </w:rPr>
        <w:t xml:space="preserve">), </w:t>
      </w:r>
      <w:r>
        <w:t>Ground-Source Heat Pump</w:t>
      </w:r>
      <w:r>
        <w:rPr>
          <w:rFonts w:hint="eastAsia"/>
        </w:rPr>
        <w:t xml:space="preserve"> (</w:t>
      </w:r>
      <w:r>
        <w:t>13</w:t>
      </w:r>
      <w:r>
        <w:rPr>
          <w:rFonts w:hint="eastAsia"/>
        </w:rPr>
        <w:t>)</w:t>
      </w:r>
    </w:p>
    <w:p w:rsidR="008175AC" w:rsidRDefault="008175AC" w:rsidP="008175AC">
      <w:r w:rsidRPr="00F00052">
        <w:rPr>
          <w:b/>
        </w:rPr>
        <w:t>Area X: Energy Network &amp; Power Electronics</w:t>
      </w:r>
      <w:r>
        <w:rPr>
          <w:rFonts w:hint="eastAsia"/>
        </w:rPr>
        <w:t xml:space="preserve"> (23)</w:t>
      </w:r>
    </w:p>
    <w:p w:rsidR="008175AC" w:rsidRDefault="008175AC" w:rsidP="008175AC">
      <w:pPr>
        <w:ind w:leftChars="50" w:left="100" w:firstLineChars="150" w:firstLine="300"/>
      </w:pPr>
      <w:r>
        <w:t xml:space="preserve">Micro/Smart Grid </w:t>
      </w:r>
      <w:r>
        <w:rPr>
          <w:rFonts w:hint="eastAsia"/>
        </w:rPr>
        <w:t>(</w:t>
      </w:r>
      <w:r>
        <w:t>8</w:t>
      </w:r>
      <w:r>
        <w:rPr>
          <w:rFonts w:hint="eastAsia"/>
        </w:rPr>
        <w:t xml:space="preserve">), </w:t>
      </w:r>
      <w:r>
        <w:t>Application of Transportation</w:t>
      </w:r>
      <w:r>
        <w:rPr>
          <w:rFonts w:hint="eastAsia"/>
        </w:rPr>
        <w:t xml:space="preserve"> (</w:t>
      </w:r>
      <w:r>
        <w:t>2</w:t>
      </w:r>
      <w:r>
        <w:rPr>
          <w:rFonts w:hint="eastAsia"/>
        </w:rPr>
        <w:t xml:space="preserve">), </w:t>
      </w:r>
      <w:r>
        <w:t>Energy Network, Demand Response</w:t>
      </w:r>
      <w:r>
        <w:rPr>
          <w:rFonts w:hint="eastAsia"/>
        </w:rPr>
        <w:t xml:space="preserve"> (</w:t>
      </w:r>
      <w:r>
        <w:t>6</w:t>
      </w:r>
      <w:r>
        <w:rPr>
          <w:rFonts w:hint="eastAsia"/>
        </w:rPr>
        <w:t>),</w:t>
      </w:r>
    </w:p>
    <w:p w:rsidR="008175AC" w:rsidRDefault="008175AC" w:rsidP="008175AC">
      <w:pPr>
        <w:ind w:firstLineChars="200" w:firstLine="400"/>
      </w:pPr>
      <w:r>
        <w:t>Distributed Energy Resources</w:t>
      </w:r>
      <w:r>
        <w:rPr>
          <w:rFonts w:hint="eastAsia"/>
        </w:rPr>
        <w:t xml:space="preserve"> (</w:t>
      </w:r>
      <w:r>
        <w:t>4</w:t>
      </w:r>
      <w:r>
        <w:rPr>
          <w:rFonts w:hint="eastAsia"/>
        </w:rPr>
        <w:t xml:space="preserve">), </w:t>
      </w:r>
      <w:r>
        <w:t>Battery</w:t>
      </w:r>
      <w:r>
        <w:rPr>
          <w:rFonts w:hint="eastAsia"/>
        </w:rPr>
        <w:t xml:space="preserve"> (</w:t>
      </w:r>
      <w:r>
        <w:t>3</w:t>
      </w:r>
      <w:r>
        <w:rPr>
          <w:rFonts w:hint="eastAsia"/>
        </w:rPr>
        <w:t>)</w:t>
      </w:r>
    </w:p>
    <w:p w:rsidR="00F00052" w:rsidRDefault="008175AC" w:rsidP="00F00052">
      <w:pPr>
        <w:ind w:left="402" w:hangingChars="200" w:hanging="402"/>
      </w:pPr>
      <w:r w:rsidRPr="00F00052">
        <w:rPr>
          <w:b/>
        </w:rPr>
        <w:t>Area XI: Energy Conservation &amp; Heat Pump</w:t>
      </w:r>
      <w:r>
        <w:rPr>
          <w:rFonts w:hint="eastAsia"/>
        </w:rPr>
        <w:t xml:space="preserve"> (21)</w:t>
      </w:r>
    </w:p>
    <w:p w:rsidR="008175AC" w:rsidRDefault="008175AC" w:rsidP="00F00052">
      <w:pPr>
        <w:ind w:leftChars="150" w:left="400" w:hangingChars="50" w:hanging="100"/>
      </w:pPr>
      <w:r>
        <w:rPr>
          <w:rFonts w:hint="eastAsia"/>
        </w:rPr>
        <w:t xml:space="preserve"> </w:t>
      </w:r>
      <w:r>
        <w:t>Thermal Energy Utilization</w:t>
      </w:r>
      <w:r>
        <w:rPr>
          <w:rFonts w:hint="eastAsia"/>
        </w:rPr>
        <w:t xml:space="preserve"> (</w:t>
      </w:r>
      <w:r>
        <w:t>6</w:t>
      </w:r>
      <w:r>
        <w:rPr>
          <w:rFonts w:hint="eastAsia"/>
        </w:rPr>
        <w:t xml:space="preserve">), </w:t>
      </w:r>
      <w:r>
        <w:t>Various Air Conditionings</w:t>
      </w:r>
      <w:r>
        <w:rPr>
          <w:rFonts w:hint="eastAsia"/>
        </w:rPr>
        <w:t xml:space="preserve"> (</w:t>
      </w:r>
      <w:r>
        <w:t>4</w:t>
      </w:r>
      <w:r>
        <w:rPr>
          <w:rFonts w:hint="eastAsia"/>
        </w:rPr>
        <w:t xml:space="preserve">), </w:t>
      </w:r>
      <w:r>
        <w:t>Environment and Heat Pump</w:t>
      </w:r>
      <w:r>
        <w:rPr>
          <w:rFonts w:hint="eastAsia"/>
        </w:rPr>
        <w:t xml:space="preserve"> (</w:t>
      </w:r>
      <w:r>
        <w:t>5</w:t>
      </w:r>
      <w:r>
        <w:rPr>
          <w:rFonts w:hint="eastAsia"/>
        </w:rPr>
        <w:t xml:space="preserve">), </w:t>
      </w:r>
      <w:r>
        <w:t xml:space="preserve">Energy Conservation and </w:t>
      </w:r>
      <w:proofErr w:type="gramStart"/>
      <w:r>
        <w:t>Others</w:t>
      </w:r>
      <w:r>
        <w:rPr>
          <w:rFonts w:hint="eastAsia"/>
        </w:rPr>
        <w:t>(</w:t>
      </w:r>
      <w:proofErr w:type="gramEnd"/>
      <w:r>
        <w:t>6</w:t>
      </w:r>
      <w:r>
        <w:rPr>
          <w:rFonts w:hint="eastAsia"/>
        </w:rPr>
        <w:t>)</w:t>
      </w:r>
    </w:p>
    <w:p w:rsidR="00F00052" w:rsidRDefault="008175AC" w:rsidP="00F00052">
      <w:pPr>
        <w:ind w:left="402" w:hangingChars="200" w:hanging="402"/>
      </w:pPr>
      <w:r w:rsidRPr="00F00052">
        <w:rPr>
          <w:b/>
        </w:rPr>
        <w:t>Area XII: Small Hydro &amp; Non-Conventional Energy</w:t>
      </w:r>
      <w:r w:rsidRPr="00F00052">
        <w:rPr>
          <w:rFonts w:hint="eastAsia"/>
        </w:rPr>
        <w:t xml:space="preserve"> (27)</w:t>
      </w:r>
    </w:p>
    <w:p w:rsidR="008175AC" w:rsidRDefault="008175AC" w:rsidP="00F00052">
      <w:pPr>
        <w:ind w:leftChars="150" w:left="400" w:hangingChars="50" w:hanging="100"/>
      </w:pPr>
      <w:r>
        <w:rPr>
          <w:rFonts w:hint="eastAsia"/>
        </w:rPr>
        <w:t xml:space="preserve"> </w:t>
      </w:r>
      <w:r>
        <w:t xml:space="preserve">Small Hydro </w:t>
      </w:r>
      <w:proofErr w:type="gramStart"/>
      <w:r>
        <w:t>Development</w:t>
      </w:r>
      <w:r>
        <w:rPr>
          <w:rFonts w:hint="eastAsia"/>
        </w:rPr>
        <w:t>(</w:t>
      </w:r>
      <w:proofErr w:type="gramEnd"/>
      <w:r>
        <w:t>6</w:t>
      </w:r>
      <w:r>
        <w:rPr>
          <w:rFonts w:hint="eastAsia"/>
        </w:rPr>
        <w:t xml:space="preserve">), </w:t>
      </w:r>
      <w:r>
        <w:t>Small Hydro and Practical Examples</w:t>
      </w:r>
      <w:r>
        <w:rPr>
          <w:rFonts w:hint="eastAsia"/>
        </w:rPr>
        <w:t>(</w:t>
      </w:r>
      <w:r>
        <w:t>4</w:t>
      </w:r>
      <w:r>
        <w:rPr>
          <w:rFonts w:hint="eastAsia"/>
        </w:rPr>
        <w:t xml:space="preserve">), </w:t>
      </w:r>
      <w:r>
        <w:t>Hydropower Development and Utilization</w:t>
      </w:r>
      <w:r>
        <w:rPr>
          <w:rFonts w:hint="eastAsia"/>
        </w:rPr>
        <w:t>(</w:t>
      </w:r>
      <w:r>
        <w:t>6</w:t>
      </w:r>
      <w:r>
        <w:rPr>
          <w:rFonts w:hint="eastAsia"/>
        </w:rPr>
        <w:t xml:space="preserve">), </w:t>
      </w:r>
      <w:r>
        <w:t xml:space="preserve">Non-Conventional Energy </w:t>
      </w:r>
      <w:r>
        <w:rPr>
          <w:rFonts w:hint="eastAsia"/>
        </w:rPr>
        <w:t>(</w:t>
      </w:r>
      <w:r>
        <w:t>11</w:t>
      </w:r>
      <w:r>
        <w:rPr>
          <w:rFonts w:hint="eastAsia"/>
        </w:rPr>
        <w:t>)</w:t>
      </w:r>
    </w:p>
    <w:p w:rsidR="008175AC" w:rsidRDefault="008175AC" w:rsidP="008175AC">
      <w:pPr>
        <w:ind w:left="400" w:hangingChars="200" w:hanging="400"/>
      </w:pPr>
    </w:p>
    <w:p w:rsidR="008175AC" w:rsidRPr="006743E7" w:rsidRDefault="008175AC" w:rsidP="008175AC">
      <w:pPr>
        <w:rPr>
          <w:szCs w:val="20"/>
        </w:rPr>
      </w:pPr>
      <w:r w:rsidRPr="006743E7">
        <w:rPr>
          <w:rFonts w:hint="eastAsia"/>
          <w:sz w:val="16"/>
          <w:szCs w:val="16"/>
        </w:rPr>
        <w:t>●</w:t>
      </w:r>
      <w:r w:rsidRPr="006743E7">
        <w:rPr>
          <w:rFonts w:hint="eastAsia"/>
          <w:b/>
          <w:sz w:val="22"/>
        </w:rPr>
        <w:t xml:space="preserve"> Poster Session</w:t>
      </w:r>
      <w:r>
        <w:rPr>
          <w:rFonts w:hint="eastAsia"/>
          <w:b/>
          <w:sz w:val="22"/>
        </w:rPr>
        <w:t xml:space="preserve"> </w:t>
      </w:r>
      <w:r>
        <w:rPr>
          <w:rFonts w:hint="eastAsia"/>
          <w:szCs w:val="20"/>
        </w:rPr>
        <w:t>(403)</w:t>
      </w:r>
    </w:p>
    <w:p w:rsidR="008175AC" w:rsidRDefault="008175AC" w:rsidP="00F00052">
      <w:pPr>
        <w:ind w:firstLineChars="200" w:firstLine="402"/>
      </w:pPr>
      <w:r w:rsidRPr="00F00052">
        <w:rPr>
          <w:b/>
        </w:rPr>
        <w:t>Area I</w:t>
      </w:r>
      <w:r w:rsidRPr="006743E7">
        <w:t>: Policy &amp; Integrated Concept (</w:t>
      </w:r>
      <w:r>
        <w:rPr>
          <w:rFonts w:hint="eastAsia"/>
        </w:rPr>
        <w:t>13</w:t>
      </w:r>
      <w:r w:rsidRPr="006743E7">
        <w:t>)</w:t>
      </w:r>
    </w:p>
    <w:p w:rsidR="008175AC" w:rsidRDefault="008175AC" w:rsidP="00F00052">
      <w:pPr>
        <w:ind w:firstLineChars="200" w:firstLine="402"/>
      </w:pPr>
      <w:r w:rsidRPr="00F00052">
        <w:rPr>
          <w:b/>
        </w:rPr>
        <w:t>Area II</w:t>
      </w:r>
      <w:r w:rsidRPr="006743E7">
        <w:t>: Photovoltaic (</w:t>
      </w:r>
      <w:r>
        <w:rPr>
          <w:rFonts w:hint="eastAsia"/>
        </w:rPr>
        <w:t>76</w:t>
      </w:r>
      <w:r w:rsidRPr="006743E7">
        <w:t>)</w:t>
      </w:r>
    </w:p>
    <w:p w:rsidR="008175AC" w:rsidRDefault="008175AC" w:rsidP="00F00052">
      <w:pPr>
        <w:ind w:firstLineChars="200" w:firstLine="402"/>
      </w:pPr>
      <w:r w:rsidRPr="00F00052">
        <w:rPr>
          <w:b/>
        </w:rPr>
        <w:t>Area III</w:t>
      </w:r>
      <w:r w:rsidRPr="006743E7">
        <w:t>: Solar Thermal Applications (</w:t>
      </w:r>
      <w:r>
        <w:rPr>
          <w:rFonts w:hint="eastAsia"/>
        </w:rPr>
        <w:t>39</w:t>
      </w:r>
      <w:r w:rsidRPr="006743E7">
        <w:t>)</w:t>
      </w:r>
    </w:p>
    <w:p w:rsidR="008175AC" w:rsidRDefault="008175AC" w:rsidP="00F00052">
      <w:pPr>
        <w:ind w:firstLineChars="200" w:firstLine="402"/>
      </w:pPr>
      <w:r w:rsidRPr="00F00052">
        <w:rPr>
          <w:b/>
        </w:rPr>
        <w:t>Area IV</w:t>
      </w:r>
      <w:r w:rsidRPr="006743E7">
        <w:t>: Innovative Bioclimatic Architecture (</w:t>
      </w:r>
      <w:r>
        <w:rPr>
          <w:rFonts w:hint="eastAsia"/>
        </w:rPr>
        <w:t>13</w:t>
      </w:r>
      <w:r w:rsidRPr="006743E7">
        <w:t>)</w:t>
      </w:r>
    </w:p>
    <w:p w:rsidR="008175AC" w:rsidRDefault="008175AC" w:rsidP="00F00052">
      <w:pPr>
        <w:ind w:firstLineChars="200" w:firstLine="402"/>
      </w:pPr>
      <w:r w:rsidRPr="00F00052">
        <w:rPr>
          <w:b/>
        </w:rPr>
        <w:t>Area V</w:t>
      </w:r>
      <w:r w:rsidRPr="006743E7">
        <w:t>: Wind Energy (</w:t>
      </w:r>
      <w:r>
        <w:rPr>
          <w:rFonts w:hint="eastAsia"/>
        </w:rPr>
        <w:t>94</w:t>
      </w:r>
      <w:r w:rsidRPr="006743E7">
        <w:t>)</w:t>
      </w:r>
    </w:p>
    <w:p w:rsidR="008175AC" w:rsidRDefault="008175AC" w:rsidP="00F00052">
      <w:pPr>
        <w:ind w:firstLineChars="200" w:firstLine="402"/>
      </w:pPr>
      <w:r w:rsidRPr="00F00052">
        <w:rPr>
          <w:b/>
        </w:rPr>
        <w:t>Area VI</w:t>
      </w:r>
      <w:r w:rsidRPr="006743E7">
        <w:t>: Biomass Utilization &amp; Conversion (</w:t>
      </w:r>
      <w:r>
        <w:rPr>
          <w:rFonts w:hint="eastAsia"/>
        </w:rPr>
        <w:t>34</w:t>
      </w:r>
      <w:r w:rsidRPr="006743E7">
        <w:t>)</w:t>
      </w:r>
    </w:p>
    <w:p w:rsidR="008175AC" w:rsidRDefault="008175AC" w:rsidP="00F00052">
      <w:pPr>
        <w:ind w:firstLineChars="200" w:firstLine="402"/>
      </w:pPr>
      <w:r w:rsidRPr="00F00052">
        <w:rPr>
          <w:b/>
        </w:rPr>
        <w:t>Area VII</w:t>
      </w:r>
      <w:r w:rsidRPr="006743E7">
        <w:t>: Hydrogen &amp; Fuel Cell (</w:t>
      </w:r>
      <w:r>
        <w:rPr>
          <w:rFonts w:hint="eastAsia"/>
        </w:rPr>
        <w:t>16</w:t>
      </w:r>
      <w:r w:rsidRPr="006743E7">
        <w:t>)</w:t>
      </w:r>
    </w:p>
    <w:p w:rsidR="008175AC" w:rsidRDefault="008175AC" w:rsidP="00F00052">
      <w:pPr>
        <w:ind w:firstLineChars="200" w:firstLine="402"/>
      </w:pPr>
      <w:r w:rsidRPr="00F00052">
        <w:rPr>
          <w:b/>
        </w:rPr>
        <w:t>Area VIII</w:t>
      </w:r>
      <w:r w:rsidRPr="006743E7">
        <w:t>: Ocean Energy (</w:t>
      </w:r>
      <w:r>
        <w:rPr>
          <w:rFonts w:hint="eastAsia"/>
        </w:rPr>
        <w:t>44</w:t>
      </w:r>
      <w:r w:rsidRPr="006743E7">
        <w:t>)</w:t>
      </w:r>
    </w:p>
    <w:p w:rsidR="008175AC" w:rsidRDefault="008175AC" w:rsidP="00F00052">
      <w:pPr>
        <w:ind w:firstLineChars="200" w:firstLine="402"/>
      </w:pPr>
      <w:r w:rsidRPr="00F00052">
        <w:rPr>
          <w:b/>
        </w:rPr>
        <w:t>Area IX</w:t>
      </w:r>
      <w:r w:rsidRPr="006743E7">
        <w:t>: Geothermal Energy &amp; Ground-Source Heat Pump (</w:t>
      </w:r>
      <w:r>
        <w:rPr>
          <w:rFonts w:hint="eastAsia"/>
        </w:rPr>
        <w:t>16</w:t>
      </w:r>
      <w:r w:rsidRPr="006743E7">
        <w:t>)</w:t>
      </w:r>
    </w:p>
    <w:p w:rsidR="008175AC" w:rsidRDefault="008175AC" w:rsidP="00F00052">
      <w:pPr>
        <w:ind w:firstLineChars="200" w:firstLine="402"/>
      </w:pPr>
      <w:r w:rsidRPr="00F00052">
        <w:rPr>
          <w:b/>
        </w:rPr>
        <w:t>Area X</w:t>
      </w:r>
      <w:r w:rsidRPr="006743E7">
        <w:t>: Energy Network &amp; Power Electronics (</w:t>
      </w:r>
      <w:r>
        <w:rPr>
          <w:rFonts w:hint="eastAsia"/>
        </w:rPr>
        <w:t>24</w:t>
      </w:r>
      <w:r w:rsidRPr="006743E7">
        <w:t>)</w:t>
      </w:r>
    </w:p>
    <w:p w:rsidR="008175AC" w:rsidRDefault="008175AC" w:rsidP="00F00052">
      <w:pPr>
        <w:ind w:firstLineChars="200" w:firstLine="402"/>
      </w:pPr>
      <w:r w:rsidRPr="00F00052">
        <w:rPr>
          <w:b/>
        </w:rPr>
        <w:t>Area XI</w:t>
      </w:r>
      <w:r w:rsidRPr="006743E7">
        <w:t>: Energy Conservation &amp; Heat Pump (</w:t>
      </w:r>
      <w:r>
        <w:rPr>
          <w:rFonts w:hint="eastAsia"/>
        </w:rPr>
        <w:t>26</w:t>
      </w:r>
      <w:r w:rsidRPr="006743E7">
        <w:t>)</w:t>
      </w:r>
    </w:p>
    <w:p w:rsidR="008175AC" w:rsidRDefault="008175AC" w:rsidP="00F00052">
      <w:pPr>
        <w:ind w:firstLineChars="200" w:firstLine="402"/>
      </w:pPr>
      <w:r w:rsidRPr="00F00052">
        <w:rPr>
          <w:b/>
        </w:rPr>
        <w:t>Area XII</w:t>
      </w:r>
      <w:r w:rsidRPr="006743E7">
        <w:t>: Small Hydro &amp; Non-Conventional Energy (</w:t>
      </w:r>
      <w:r>
        <w:rPr>
          <w:rFonts w:hint="eastAsia"/>
        </w:rPr>
        <w:t>8</w:t>
      </w:r>
      <w:r w:rsidRPr="006743E7">
        <w:t>)</w:t>
      </w:r>
    </w:p>
    <w:p w:rsidR="008175AC" w:rsidRDefault="008175AC" w:rsidP="008175AC"/>
    <w:p w:rsidR="003F73D4" w:rsidRPr="003F73D4" w:rsidRDefault="003F73D4" w:rsidP="003F73D4">
      <w:pPr>
        <w:rPr>
          <w:b/>
          <w:sz w:val="22"/>
        </w:rPr>
      </w:pPr>
      <w:r w:rsidRPr="00DE048B">
        <w:rPr>
          <w:rFonts w:hint="eastAsia"/>
          <w:b/>
          <w:sz w:val="22"/>
        </w:rPr>
        <w:t>⑤</w:t>
      </w:r>
      <w:r w:rsidRPr="00DE048B">
        <w:rPr>
          <w:b/>
          <w:sz w:val="22"/>
        </w:rPr>
        <w:t xml:space="preserve">Paper </w:t>
      </w:r>
      <w:r w:rsidRPr="00DE048B">
        <w:rPr>
          <w:rFonts w:hint="eastAsia"/>
          <w:b/>
          <w:sz w:val="22"/>
        </w:rPr>
        <w:t xml:space="preserve">Presentation </w:t>
      </w:r>
      <w:r w:rsidRPr="00DE048B">
        <w:rPr>
          <w:b/>
          <w:sz w:val="22"/>
        </w:rPr>
        <w:t>Awar</w:t>
      </w:r>
      <w:r w:rsidRPr="003F73D4">
        <w:rPr>
          <w:b/>
          <w:sz w:val="22"/>
        </w:rPr>
        <w:t>d</w:t>
      </w:r>
    </w:p>
    <w:p w:rsidR="003F73D4" w:rsidRDefault="003F73D4" w:rsidP="003F73D4">
      <w:r>
        <w:rPr>
          <w:rFonts w:hint="eastAsia"/>
        </w:rPr>
        <w:t xml:space="preserve"> The 30 papers, 15 from Oral and 15 from Poster, were selected as the best presentation paper, composed of one each of Oral and Poster from all 12 areas, except Area II, V, and VIII. These three areas were applied two of each for Oral and Poster because of numerous number</w:t>
      </w:r>
      <w:r w:rsidR="00F00052">
        <w:rPr>
          <w:rFonts w:hint="eastAsia"/>
        </w:rPr>
        <w:t>s</w:t>
      </w:r>
      <w:r>
        <w:rPr>
          <w:rFonts w:hint="eastAsia"/>
        </w:rPr>
        <w:t xml:space="preserve"> of </w:t>
      </w:r>
      <w:proofErr w:type="gramStart"/>
      <w:r>
        <w:rPr>
          <w:rFonts w:hint="eastAsia"/>
        </w:rPr>
        <w:t>paper</w:t>
      </w:r>
      <w:proofErr w:type="gramEnd"/>
      <w:r>
        <w:rPr>
          <w:rFonts w:hint="eastAsia"/>
        </w:rPr>
        <w:t>.</w:t>
      </w:r>
    </w:p>
    <w:p w:rsidR="003F73D4" w:rsidRPr="00CC072E" w:rsidRDefault="003F73D4" w:rsidP="003F73D4">
      <w:r>
        <w:rPr>
          <w:rFonts w:hint="eastAsia"/>
        </w:rPr>
        <w:t xml:space="preserve"> The honorable persons in award and its title of presentation were listed below;</w:t>
      </w:r>
    </w:p>
    <w:p w:rsidR="003F73D4" w:rsidRDefault="003F73D4" w:rsidP="003F73D4"/>
    <w:p w:rsidR="003F73D4" w:rsidRPr="00F00052" w:rsidRDefault="003F73D4" w:rsidP="003F73D4">
      <w:r w:rsidRPr="00F00052">
        <w:t>Area I: Policy &amp; Integrated Concept</w:t>
      </w:r>
      <w:r w:rsidRPr="00F00052">
        <w:tab/>
      </w:r>
    </w:p>
    <w:p w:rsidR="003F73D4" w:rsidRDefault="003F73D4" w:rsidP="003F73D4">
      <w:pPr>
        <w:ind w:firstLineChars="100" w:firstLine="200"/>
      </w:pPr>
      <w:r>
        <w:lastRenderedPageBreak/>
        <w:t>Oral</w:t>
      </w:r>
      <w:r>
        <w:rPr>
          <w:rFonts w:hint="eastAsia"/>
        </w:rPr>
        <w:t xml:space="preserve">　</w:t>
      </w:r>
      <w:r>
        <w:t>O-Po-1-6</w:t>
      </w:r>
      <w:r>
        <w:rPr>
          <w:rFonts w:hint="eastAsia"/>
        </w:rPr>
        <w:t xml:space="preserve">　</w:t>
      </w:r>
      <w:r w:rsidRPr="00F00052">
        <w:rPr>
          <w:b/>
        </w:rPr>
        <w:t xml:space="preserve">Dr. </w:t>
      </w:r>
      <w:proofErr w:type="spellStart"/>
      <w:r w:rsidRPr="00F00052">
        <w:rPr>
          <w:b/>
        </w:rPr>
        <w:t>Pranab</w:t>
      </w:r>
      <w:proofErr w:type="spellEnd"/>
      <w:r w:rsidRPr="00F00052">
        <w:rPr>
          <w:b/>
        </w:rPr>
        <w:t xml:space="preserve"> </w:t>
      </w:r>
      <w:proofErr w:type="spellStart"/>
      <w:r w:rsidRPr="00F00052">
        <w:rPr>
          <w:b/>
        </w:rPr>
        <w:t>Baruah</w:t>
      </w:r>
      <w:proofErr w:type="spellEnd"/>
      <w:r>
        <w:tab/>
      </w:r>
    </w:p>
    <w:p w:rsidR="003F73D4" w:rsidRDefault="003F73D4" w:rsidP="003F73D4">
      <w:pPr>
        <w:ind w:leftChars="400" w:left="800"/>
      </w:pPr>
      <w:r>
        <w:t xml:space="preserve">A deep </w:t>
      </w:r>
      <w:proofErr w:type="spellStart"/>
      <w:r>
        <w:t>decarbonization</w:t>
      </w:r>
      <w:proofErr w:type="spellEnd"/>
      <w:r>
        <w:t xml:space="preserve"> scenario of the UK energy system with demand-side options and renewable energy</w:t>
      </w:r>
    </w:p>
    <w:p w:rsidR="003F73D4" w:rsidRDefault="003F73D4" w:rsidP="003F73D4">
      <w:pPr>
        <w:ind w:firstLineChars="100" w:firstLine="200"/>
      </w:pPr>
      <w:r>
        <w:rPr>
          <w:rFonts w:hint="eastAsia"/>
        </w:rPr>
        <w:t>P</w:t>
      </w:r>
      <w:r>
        <w:t>oster</w:t>
      </w:r>
      <w:r>
        <w:tab/>
        <w:t>P-Po-6</w:t>
      </w:r>
      <w:r>
        <w:tab/>
      </w:r>
      <w:r w:rsidRPr="00F00052">
        <w:rPr>
          <w:b/>
        </w:rPr>
        <w:t xml:space="preserve">Mr. </w:t>
      </w:r>
      <w:proofErr w:type="spellStart"/>
      <w:r w:rsidRPr="00F00052">
        <w:rPr>
          <w:b/>
        </w:rPr>
        <w:t>Tenjimbayashi</w:t>
      </w:r>
      <w:proofErr w:type="spellEnd"/>
      <w:r w:rsidRPr="00F00052">
        <w:rPr>
          <w:b/>
        </w:rPr>
        <w:t xml:space="preserve"> Daishi</w:t>
      </w:r>
      <w:r>
        <w:tab/>
      </w:r>
    </w:p>
    <w:p w:rsidR="003F73D4" w:rsidRDefault="003F73D4" w:rsidP="003F73D4">
      <w:pPr>
        <w:ind w:leftChars="400" w:left="800"/>
      </w:pPr>
      <w:r>
        <w:t>Cost</w:t>
      </w:r>
      <w:r>
        <w:rPr>
          <w:rFonts w:hint="eastAsia"/>
        </w:rPr>
        <w:t xml:space="preserve"> </w:t>
      </w:r>
      <w:r>
        <w:t>analysis</w:t>
      </w:r>
      <w:r>
        <w:rPr>
          <w:rFonts w:hint="eastAsia"/>
        </w:rPr>
        <w:t xml:space="preserve"> </w:t>
      </w:r>
      <w:r>
        <w:t xml:space="preserve">of measures against fluctuating </w:t>
      </w:r>
      <w:proofErr w:type="spellStart"/>
      <w:r>
        <w:t>electricityoutput</w:t>
      </w:r>
      <w:proofErr w:type="spellEnd"/>
      <w:r>
        <w:t xml:space="preserve"> caused by renewable energy in Hokkaido</w:t>
      </w:r>
    </w:p>
    <w:p w:rsidR="003F73D4" w:rsidRDefault="003F73D4" w:rsidP="003F73D4">
      <w:r>
        <w:t>Area II: Photovoltaic</w:t>
      </w:r>
    </w:p>
    <w:p w:rsidR="003F73D4" w:rsidRDefault="003F73D4" w:rsidP="003F73D4">
      <w:pPr>
        <w:ind w:firstLineChars="100" w:firstLine="200"/>
      </w:pPr>
      <w:r>
        <w:rPr>
          <w:rFonts w:hint="eastAsia"/>
        </w:rPr>
        <w:t>O</w:t>
      </w:r>
      <w:r>
        <w:t>ral</w:t>
      </w:r>
      <w:r>
        <w:tab/>
        <w:t>O-Pv-5-5</w:t>
      </w:r>
      <w:r>
        <w:tab/>
      </w:r>
      <w:r w:rsidRPr="00F00052">
        <w:rPr>
          <w:b/>
        </w:rPr>
        <w:t>Dr. Hiroyuki Yoshida</w:t>
      </w:r>
      <w:r>
        <w:tab/>
      </w:r>
    </w:p>
    <w:p w:rsidR="003F73D4" w:rsidRDefault="003F73D4" w:rsidP="003F73D4">
      <w:pPr>
        <w:ind w:leftChars="400" w:left="800"/>
      </w:pPr>
      <w:r>
        <w:t xml:space="preserve">Low energy inverse photoemission study of the </w:t>
      </w:r>
      <w:proofErr w:type="spellStart"/>
      <w:r>
        <w:t>lumo</w:t>
      </w:r>
      <w:proofErr w:type="spellEnd"/>
      <w:r>
        <w:t xml:space="preserve"> levels of acceptors for organic photovoltaic cells</w:t>
      </w:r>
    </w:p>
    <w:p w:rsidR="003F73D4" w:rsidRPr="00F00052" w:rsidRDefault="003F73D4" w:rsidP="003F73D4">
      <w:pPr>
        <w:ind w:firstLineChars="100" w:firstLine="200"/>
        <w:rPr>
          <w:b/>
        </w:rPr>
      </w:pPr>
      <w:r>
        <w:rPr>
          <w:rFonts w:hint="eastAsia"/>
        </w:rPr>
        <w:t>O</w:t>
      </w:r>
      <w:r>
        <w:t>ral</w:t>
      </w:r>
      <w:r>
        <w:tab/>
        <w:t>O-Pv-6-6</w:t>
      </w:r>
      <w:r>
        <w:tab/>
      </w:r>
      <w:r w:rsidRPr="00F00052">
        <w:rPr>
          <w:b/>
        </w:rPr>
        <w:t xml:space="preserve">Dr. Hirofumi </w:t>
      </w:r>
      <w:proofErr w:type="spellStart"/>
      <w:r w:rsidRPr="00F00052">
        <w:rPr>
          <w:b/>
        </w:rPr>
        <w:t>Motegi</w:t>
      </w:r>
      <w:proofErr w:type="spellEnd"/>
    </w:p>
    <w:p w:rsidR="003F73D4" w:rsidRDefault="003F73D4" w:rsidP="003F73D4">
      <w:pPr>
        <w:ind w:leftChars="100" w:left="800" w:hangingChars="300" w:hanging="600"/>
      </w:pPr>
      <w:r>
        <w:tab/>
        <w:t>Long-term stability of dye-sensitized solar cells with organic dyes: Anchoring groups and stability</w:t>
      </w:r>
    </w:p>
    <w:p w:rsidR="003F73D4" w:rsidRDefault="003F73D4" w:rsidP="003F73D4">
      <w:pPr>
        <w:ind w:firstLineChars="100" w:firstLine="200"/>
      </w:pPr>
      <w:r>
        <w:rPr>
          <w:rFonts w:hint="eastAsia"/>
        </w:rPr>
        <w:t>P</w:t>
      </w:r>
      <w:r>
        <w:t>oster</w:t>
      </w:r>
      <w:r>
        <w:tab/>
        <w:t>P-Pv-2-7</w:t>
      </w:r>
      <w:r>
        <w:tab/>
      </w:r>
      <w:r w:rsidRPr="00F00052">
        <w:rPr>
          <w:b/>
        </w:rPr>
        <w:t>Mr. Tamura Hidetoshi</w:t>
      </w:r>
    </w:p>
    <w:p w:rsidR="003F73D4" w:rsidRDefault="003F73D4" w:rsidP="003F73D4">
      <w:r>
        <w:tab/>
        <w:t>Analysis of prediction errors in solar irradiance by meteorological model WRF</w:t>
      </w:r>
      <w:r>
        <w:tab/>
      </w:r>
    </w:p>
    <w:p w:rsidR="003F73D4" w:rsidRPr="00F00052" w:rsidRDefault="003F73D4" w:rsidP="003F73D4">
      <w:pPr>
        <w:ind w:firstLineChars="100" w:firstLine="200"/>
        <w:rPr>
          <w:b/>
        </w:rPr>
      </w:pPr>
      <w:r>
        <w:rPr>
          <w:rFonts w:hint="eastAsia"/>
        </w:rPr>
        <w:t>P</w:t>
      </w:r>
      <w:r>
        <w:t>oster</w:t>
      </w:r>
      <w:r>
        <w:tab/>
        <w:t>P-Pv-3-20</w:t>
      </w:r>
      <w:r>
        <w:rPr>
          <w:rFonts w:hint="eastAsia"/>
        </w:rPr>
        <w:t xml:space="preserve"> </w:t>
      </w:r>
      <w:r w:rsidRPr="00F00052">
        <w:rPr>
          <w:b/>
        </w:rPr>
        <w:t>Dr. Kang Min Kim</w:t>
      </w:r>
    </w:p>
    <w:p w:rsidR="003F73D4" w:rsidRDefault="003F73D4" w:rsidP="003F73D4">
      <w:pPr>
        <w:ind w:leftChars="450" w:left="1600" w:hangingChars="350" w:hanging="700"/>
      </w:pPr>
      <w:proofErr w:type="spellStart"/>
      <w:r>
        <w:t>Chracterization</w:t>
      </w:r>
      <w:proofErr w:type="spellEnd"/>
      <w:r>
        <w:t xml:space="preserve"> of Cu/</w:t>
      </w:r>
      <w:proofErr w:type="spellStart"/>
      <w:r>
        <w:t>SnSe</w:t>
      </w:r>
      <w:proofErr w:type="spellEnd"/>
      <w:r>
        <w:rPr>
          <w:rFonts w:hint="eastAsia"/>
        </w:rPr>
        <w:t xml:space="preserve"> </w:t>
      </w:r>
      <w:r>
        <w:t xml:space="preserve">thin films prepared by </w:t>
      </w:r>
      <w:proofErr w:type="spellStart"/>
      <w:r>
        <w:t>coevaporation</w:t>
      </w:r>
      <w:proofErr w:type="spellEnd"/>
      <w:r>
        <w:t xml:space="preserve"> and</w:t>
      </w:r>
      <w:r>
        <w:rPr>
          <w:rFonts w:hint="eastAsia"/>
        </w:rPr>
        <w:t xml:space="preserve"> </w:t>
      </w:r>
      <w:r w:rsidRPr="00307003">
        <w:t>post-annealing</w:t>
      </w:r>
    </w:p>
    <w:p w:rsidR="003F73D4" w:rsidRDefault="003F73D4" w:rsidP="003F73D4">
      <w:r>
        <w:t>Area III: Solar Thermal Applications</w:t>
      </w:r>
    </w:p>
    <w:p w:rsidR="003F73D4" w:rsidRDefault="003F73D4" w:rsidP="003F73D4">
      <w:pPr>
        <w:ind w:firstLineChars="100" w:firstLine="200"/>
      </w:pPr>
      <w:r>
        <w:rPr>
          <w:rFonts w:hint="eastAsia"/>
        </w:rPr>
        <w:t>O</w:t>
      </w:r>
      <w:r>
        <w:t>ral</w:t>
      </w:r>
      <w:r>
        <w:tab/>
        <w:t>O-Th-5-2</w:t>
      </w:r>
      <w:r>
        <w:tab/>
      </w:r>
      <w:r w:rsidRPr="00F00052">
        <w:rPr>
          <w:b/>
        </w:rPr>
        <w:t xml:space="preserve">Dr. Hiroki </w:t>
      </w:r>
      <w:proofErr w:type="spellStart"/>
      <w:r w:rsidRPr="00F00052">
        <w:rPr>
          <w:b/>
        </w:rPr>
        <w:t>Miyaoka</w:t>
      </w:r>
      <w:proofErr w:type="spellEnd"/>
    </w:p>
    <w:p w:rsidR="003F73D4" w:rsidRDefault="003F73D4" w:rsidP="003F73D4">
      <w:pPr>
        <w:ind w:firstLineChars="100" w:firstLine="200"/>
      </w:pPr>
      <w:r>
        <w:tab/>
        <w:t>Thermochemical water-splitting by alkali metal redox cycle</w:t>
      </w:r>
    </w:p>
    <w:p w:rsidR="003F73D4" w:rsidRDefault="003F73D4" w:rsidP="003F73D4">
      <w:pPr>
        <w:ind w:firstLineChars="100" w:firstLine="200"/>
      </w:pPr>
      <w:r>
        <w:rPr>
          <w:rFonts w:hint="eastAsia"/>
        </w:rPr>
        <w:t>P</w:t>
      </w:r>
      <w:r>
        <w:t>oster</w:t>
      </w:r>
      <w:r>
        <w:tab/>
        <w:t>P-Th-8</w:t>
      </w:r>
      <w:r>
        <w:rPr>
          <w:rFonts w:hint="eastAsia"/>
        </w:rPr>
        <w:t xml:space="preserve"> </w:t>
      </w:r>
      <w:r w:rsidRPr="00F00052">
        <w:rPr>
          <w:b/>
        </w:rPr>
        <w:t xml:space="preserve">Mr. </w:t>
      </w:r>
      <w:proofErr w:type="spellStart"/>
      <w:r w:rsidRPr="00F00052">
        <w:rPr>
          <w:b/>
        </w:rPr>
        <w:t>Tomomichi</w:t>
      </w:r>
      <w:proofErr w:type="spellEnd"/>
      <w:r w:rsidRPr="00F00052">
        <w:rPr>
          <w:b/>
        </w:rPr>
        <w:t xml:space="preserve"> Seki</w:t>
      </w:r>
      <w:r>
        <w:tab/>
      </w:r>
    </w:p>
    <w:p w:rsidR="003F73D4" w:rsidRDefault="003F73D4" w:rsidP="003F73D4">
      <w:pPr>
        <w:ind w:leftChars="400" w:left="800"/>
      </w:pPr>
      <w:r>
        <w:t xml:space="preserve">Study of the diffusion factor of solar water heaters and </w:t>
      </w:r>
      <w:proofErr w:type="spellStart"/>
      <w:proofErr w:type="gramStart"/>
      <w:r>
        <w:t>pv</w:t>
      </w:r>
      <w:proofErr w:type="spellEnd"/>
      <w:proofErr w:type="gramEnd"/>
      <w:r>
        <w:t xml:space="preserve"> systems for detached houses based on the word-of-mouth advertising effect</w:t>
      </w:r>
    </w:p>
    <w:p w:rsidR="003F73D4" w:rsidRDefault="003F73D4" w:rsidP="003F73D4">
      <w:r>
        <w:t>Area IV: Innovative Bioclimatic Architecture</w:t>
      </w:r>
      <w:r>
        <w:tab/>
      </w:r>
    </w:p>
    <w:p w:rsidR="003F73D4" w:rsidRDefault="003F73D4" w:rsidP="003F73D4">
      <w:pPr>
        <w:ind w:firstLineChars="100" w:firstLine="200"/>
      </w:pPr>
      <w:r>
        <w:rPr>
          <w:rFonts w:hint="eastAsia"/>
        </w:rPr>
        <w:t>O</w:t>
      </w:r>
      <w:r>
        <w:t>ral</w:t>
      </w:r>
      <w:r>
        <w:tab/>
        <w:t>O-At-7-3</w:t>
      </w:r>
      <w:r>
        <w:tab/>
      </w:r>
      <w:r w:rsidRPr="00F00052">
        <w:rPr>
          <w:b/>
        </w:rPr>
        <w:t xml:space="preserve">Mr. Tsukasa </w:t>
      </w:r>
      <w:proofErr w:type="spellStart"/>
      <w:r w:rsidRPr="00F00052">
        <w:rPr>
          <w:b/>
        </w:rPr>
        <w:t>Ogino</w:t>
      </w:r>
      <w:proofErr w:type="spellEnd"/>
    </w:p>
    <w:p w:rsidR="003F73D4" w:rsidRDefault="003F73D4" w:rsidP="003F73D4">
      <w:pPr>
        <w:ind w:leftChars="100" w:left="800" w:hangingChars="300" w:hanging="600"/>
      </w:pPr>
      <w:r>
        <w:tab/>
        <w:t>A study on an energy saving air-conditioning control system utilizing adjustment behavior of occupants</w:t>
      </w:r>
    </w:p>
    <w:p w:rsidR="003F73D4" w:rsidRDefault="003F73D4" w:rsidP="003F73D4">
      <w:pPr>
        <w:ind w:firstLineChars="100" w:firstLine="200"/>
      </w:pPr>
      <w:r>
        <w:rPr>
          <w:rFonts w:hint="eastAsia"/>
        </w:rPr>
        <w:t>P</w:t>
      </w:r>
      <w:r>
        <w:t>oster</w:t>
      </w:r>
      <w:r>
        <w:tab/>
        <w:t>P-At-8</w:t>
      </w:r>
      <w:r>
        <w:rPr>
          <w:rFonts w:hint="eastAsia"/>
        </w:rPr>
        <w:t xml:space="preserve"> </w:t>
      </w:r>
      <w:r w:rsidRPr="00F00052">
        <w:rPr>
          <w:b/>
        </w:rPr>
        <w:t xml:space="preserve">Ms. </w:t>
      </w:r>
      <w:proofErr w:type="spellStart"/>
      <w:r w:rsidRPr="00F00052">
        <w:rPr>
          <w:b/>
        </w:rPr>
        <w:t>Meita</w:t>
      </w:r>
      <w:proofErr w:type="spellEnd"/>
      <w:r w:rsidRPr="00F00052">
        <w:rPr>
          <w:b/>
        </w:rPr>
        <w:t xml:space="preserve"> </w:t>
      </w:r>
      <w:proofErr w:type="spellStart"/>
      <w:r w:rsidRPr="00F00052">
        <w:rPr>
          <w:b/>
        </w:rPr>
        <w:t>Tristida</w:t>
      </w:r>
      <w:proofErr w:type="spellEnd"/>
      <w:r w:rsidRPr="00F00052">
        <w:rPr>
          <w:b/>
        </w:rPr>
        <w:t xml:space="preserve"> Arethusa</w:t>
      </w:r>
      <w:r>
        <w:tab/>
      </w:r>
    </w:p>
    <w:p w:rsidR="003F73D4" w:rsidRDefault="003F73D4" w:rsidP="003F73D4">
      <w:pPr>
        <w:ind w:leftChars="450" w:left="900"/>
      </w:pPr>
      <w:r>
        <w:t>A field survey of window-opening behavior and environmental conditions in apartments of Surabaya</w:t>
      </w:r>
    </w:p>
    <w:p w:rsidR="003F73D4" w:rsidRDefault="003F73D4" w:rsidP="003F73D4">
      <w:r>
        <w:t>Area V: Wind Energy</w:t>
      </w:r>
    </w:p>
    <w:p w:rsidR="003F73D4" w:rsidRDefault="003F73D4" w:rsidP="003F73D4">
      <w:pPr>
        <w:ind w:firstLineChars="100" w:firstLine="200"/>
      </w:pPr>
      <w:r>
        <w:rPr>
          <w:rFonts w:hint="eastAsia"/>
        </w:rPr>
        <w:t>O</w:t>
      </w:r>
      <w:r>
        <w:t>ral</w:t>
      </w:r>
      <w:r>
        <w:tab/>
        <w:t>O-Wd-7-4</w:t>
      </w:r>
      <w:r>
        <w:rPr>
          <w:rFonts w:hint="eastAsia"/>
        </w:rPr>
        <w:t xml:space="preserve"> </w:t>
      </w:r>
      <w:r w:rsidRPr="00F00052">
        <w:rPr>
          <w:b/>
        </w:rPr>
        <w:t xml:space="preserve">Prof. </w:t>
      </w:r>
      <w:proofErr w:type="spellStart"/>
      <w:r w:rsidRPr="00F00052">
        <w:rPr>
          <w:b/>
        </w:rPr>
        <w:t>Gundula</w:t>
      </w:r>
      <w:proofErr w:type="spellEnd"/>
      <w:r w:rsidRPr="00F00052">
        <w:rPr>
          <w:b/>
        </w:rPr>
        <w:t xml:space="preserve"> </w:t>
      </w:r>
      <w:proofErr w:type="spellStart"/>
      <w:r w:rsidRPr="00F00052">
        <w:rPr>
          <w:b/>
        </w:rPr>
        <w:t>Hoebner</w:t>
      </w:r>
      <w:proofErr w:type="spellEnd"/>
      <w:r>
        <w:tab/>
      </w:r>
    </w:p>
    <w:p w:rsidR="003F73D4" w:rsidRDefault="003F73D4" w:rsidP="003F73D4">
      <w:pPr>
        <w:ind w:firstLineChars="450" w:firstLine="900"/>
      </w:pPr>
      <w:r>
        <w:t>Annoyance and stress effects due to wind turbines</w:t>
      </w:r>
    </w:p>
    <w:p w:rsidR="003F73D4" w:rsidRDefault="003F73D4" w:rsidP="003F73D4">
      <w:pPr>
        <w:ind w:firstLineChars="100" w:firstLine="200"/>
      </w:pPr>
      <w:r>
        <w:rPr>
          <w:rFonts w:hint="eastAsia"/>
        </w:rPr>
        <w:t>O</w:t>
      </w:r>
      <w:r>
        <w:t>ral</w:t>
      </w:r>
      <w:r>
        <w:tab/>
        <w:t>O-Wd-5-4</w:t>
      </w:r>
      <w:r>
        <w:rPr>
          <w:rFonts w:hint="eastAsia"/>
        </w:rPr>
        <w:t xml:space="preserve"> </w:t>
      </w:r>
      <w:r w:rsidRPr="00F00052">
        <w:rPr>
          <w:b/>
        </w:rPr>
        <w:t xml:space="preserve">Mr. </w:t>
      </w:r>
      <w:proofErr w:type="spellStart"/>
      <w:r w:rsidRPr="00F00052">
        <w:rPr>
          <w:b/>
        </w:rPr>
        <w:t>Harutaka</w:t>
      </w:r>
      <w:proofErr w:type="spellEnd"/>
      <w:r w:rsidRPr="00F00052">
        <w:rPr>
          <w:b/>
        </w:rPr>
        <w:t xml:space="preserve"> </w:t>
      </w:r>
      <w:proofErr w:type="spellStart"/>
      <w:r w:rsidRPr="00F00052">
        <w:rPr>
          <w:b/>
        </w:rPr>
        <w:t>Oe</w:t>
      </w:r>
      <w:proofErr w:type="spellEnd"/>
      <w:r>
        <w:tab/>
      </w:r>
    </w:p>
    <w:p w:rsidR="003F73D4" w:rsidRDefault="003F73D4" w:rsidP="003F73D4">
      <w:pPr>
        <w:ind w:leftChars="400" w:left="800"/>
      </w:pPr>
      <w:r>
        <w:t>Numerical investigation of the aerodynamic interaction between wind turbine tower and blades with rFlow3D code</w:t>
      </w:r>
      <w:r>
        <w:tab/>
      </w:r>
    </w:p>
    <w:p w:rsidR="003F73D4" w:rsidRDefault="003F73D4" w:rsidP="003F73D4">
      <w:pPr>
        <w:ind w:firstLineChars="100" w:firstLine="200"/>
      </w:pPr>
      <w:r>
        <w:rPr>
          <w:rFonts w:hint="eastAsia"/>
        </w:rPr>
        <w:t>P</w:t>
      </w:r>
      <w:r>
        <w:t>oster</w:t>
      </w:r>
      <w:r>
        <w:tab/>
        <w:t>P-Wd-2-41</w:t>
      </w:r>
      <w:r>
        <w:rPr>
          <w:rFonts w:hint="eastAsia"/>
        </w:rPr>
        <w:t xml:space="preserve"> </w:t>
      </w:r>
      <w:r w:rsidRPr="00F00052">
        <w:rPr>
          <w:b/>
        </w:rPr>
        <w:t xml:space="preserve">Mr. </w:t>
      </w:r>
      <w:proofErr w:type="spellStart"/>
      <w:r w:rsidRPr="00F00052">
        <w:rPr>
          <w:b/>
        </w:rPr>
        <w:t>Raji</w:t>
      </w:r>
      <w:proofErr w:type="spellEnd"/>
      <w:r w:rsidRPr="00F00052">
        <w:rPr>
          <w:b/>
        </w:rPr>
        <w:t xml:space="preserve"> </w:t>
      </w:r>
      <w:proofErr w:type="spellStart"/>
      <w:r w:rsidRPr="00F00052">
        <w:rPr>
          <w:b/>
        </w:rPr>
        <w:t>Atia</w:t>
      </w:r>
      <w:proofErr w:type="spellEnd"/>
      <w:r>
        <w:tab/>
      </w:r>
    </w:p>
    <w:p w:rsidR="003F73D4" w:rsidRDefault="003F73D4" w:rsidP="003F73D4">
      <w:pPr>
        <w:ind w:leftChars="450" w:left="900"/>
      </w:pPr>
      <w:r>
        <w:t>Energy loss analysis of multi-flywheel energy storage system for regulation of renewable power fluctuation</w:t>
      </w:r>
    </w:p>
    <w:p w:rsidR="003F73D4" w:rsidRDefault="003F73D4" w:rsidP="003F73D4">
      <w:pPr>
        <w:ind w:firstLineChars="100" w:firstLine="200"/>
      </w:pPr>
      <w:r>
        <w:rPr>
          <w:rFonts w:hint="eastAsia"/>
        </w:rPr>
        <w:t>P</w:t>
      </w:r>
      <w:r>
        <w:t>oster</w:t>
      </w:r>
      <w:r>
        <w:tab/>
        <w:t>P-Wd-1-31</w:t>
      </w:r>
      <w:r>
        <w:rPr>
          <w:rFonts w:hint="eastAsia"/>
        </w:rPr>
        <w:t xml:space="preserve"> </w:t>
      </w:r>
      <w:r w:rsidRPr="00F00052">
        <w:rPr>
          <w:b/>
        </w:rPr>
        <w:t>Dr. Hiroshi Imamura</w:t>
      </w:r>
    </w:p>
    <w:p w:rsidR="003F73D4" w:rsidRDefault="003F73D4" w:rsidP="003F73D4">
      <w:pPr>
        <w:ind w:firstLineChars="450" w:firstLine="900"/>
      </w:pPr>
      <w:r>
        <w:t>Development of turbulent inflow noise model for wind turbine rotor blades</w:t>
      </w:r>
    </w:p>
    <w:p w:rsidR="003F73D4" w:rsidRDefault="003F73D4" w:rsidP="003F73D4">
      <w:r>
        <w:t>Area VI: Biomass Utilization &amp; Conversion</w:t>
      </w:r>
      <w:r>
        <w:tab/>
      </w:r>
    </w:p>
    <w:p w:rsidR="003F73D4" w:rsidRDefault="003F73D4" w:rsidP="003F73D4">
      <w:pPr>
        <w:ind w:firstLineChars="100" w:firstLine="200"/>
      </w:pPr>
      <w:r>
        <w:rPr>
          <w:rFonts w:hint="eastAsia"/>
        </w:rPr>
        <w:t>O</w:t>
      </w:r>
      <w:r>
        <w:t>ral</w:t>
      </w:r>
      <w:r>
        <w:tab/>
        <w:t>O-Bm-4-1</w:t>
      </w:r>
      <w:r>
        <w:rPr>
          <w:rFonts w:hint="eastAsia"/>
        </w:rPr>
        <w:t xml:space="preserve"> </w:t>
      </w:r>
      <w:r w:rsidRPr="00F00052">
        <w:rPr>
          <w:b/>
        </w:rPr>
        <w:t xml:space="preserve">Mr. Kenichi </w:t>
      </w:r>
      <w:proofErr w:type="spellStart"/>
      <w:r w:rsidRPr="00F00052">
        <w:rPr>
          <w:b/>
        </w:rPr>
        <w:t>Furuhashi</w:t>
      </w:r>
      <w:proofErr w:type="spellEnd"/>
    </w:p>
    <w:p w:rsidR="003F73D4" w:rsidRDefault="003F73D4" w:rsidP="003F73D4">
      <w:pPr>
        <w:ind w:leftChars="100" w:left="900" w:hangingChars="350" w:hanging="700"/>
      </w:pPr>
      <w:r>
        <w:tab/>
        <w:t xml:space="preserve">Hydrocarbon extraction from concentrated slurry of green microalga </w:t>
      </w:r>
      <w:proofErr w:type="spellStart"/>
      <w:r>
        <w:t>Botryococcus</w:t>
      </w:r>
      <w:proofErr w:type="spellEnd"/>
      <w:r>
        <w:t xml:space="preserve"> </w:t>
      </w:r>
      <w:proofErr w:type="spellStart"/>
      <w:r>
        <w:t>braunii</w:t>
      </w:r>
      <w:proofErr w:type="spellEnd"/>
      <w:r>
        <w:t xml:space="preserve"> cultured in diluted seawater</w:t>
      </w:r>
    </w:p>
    <w:p w:rsidR="003F73D4" w:rsidRDefault="003F73D4" w:rsidP="003F73D4">
      <w:pPr>
        <w:ind w:firstLineChars="100" w:firstLine="200"/>
      </w:pPr>
      <w:r>
        <w:rPr>
          <w:rFonts w:hint="eastAsia"/>
        </w:rPr>
        <w:t>P</w:t>
      </w:r>
      <w:r>
        <w:t>oster</w:t>
      </w:r>
      <w:r>
        <w:tab/>
        <w:t>P-Bm-2-11</w:t>
      </w:r>
      <w:r>
        <w:rPr>
          <w:rFonts w:hint="eastAsia"/>
        </w:rPr>
        <w:t xml:space="preserve"> </w:t>
      </w:r>
      <w:r w:rsidRPr="00F00052">
        <w:rPr>
          <w:b/>
        </w:rPr>
        <w:t>Mr. Takahiro Kimura</w:t>
      </w:r>
    </w:p>
    <w:p w:rsidR="003F73D4" w:rsidRDefault="003F73D4" w:rsidP="003F73D4">
      <w:pPr>
        <w:ind w:firstLineChars="100" w:firstLine="200"/>
      </w:pPr>
      <w:r>
        <w:tab/>
        <w:t>Promotion of the “Wood Biomass Local Recycling System Business Model Project”</w:t>
      </w:r>
      <w:r>
        <w:tab/>
      </w:r>
    </w:p>
    <w:p w:rsidR="003F73D4" w:rsidRDefault="003F73D4" w:rsidP="003F73D4">
      <w:r>
        <w:t>Area VII: Hydrogen &amp; Fuel Cell</w:t>
      </w:r>
    </w:p>
    <w:p w:rsidR="003F73D4" w:rsidRDefault="003F73D4" w:rsidP="003F73D4">
      <w:pPr>
        <w:ind w:firstLineChars="100" w:firstLine="200"/>
      </w:pPr>
      <w:r>
        <w:rPr>
          <w:rFonts w:hint="eastAsia"/>
        </w:rPr>
        <w:t>O</w:t>
      </w:r>
      <w:r>
        <w:t>ral</w:t>
      </w:r>
      <w:r>
        <w:tab/>
        <w:t>O-Hf-3-1</w:t>
      </w:r>
      <w:r>
        <w:tab/>
      </w:r>
      <w:r w:rsidRPr="00F00052">
        <w:rPr>
          <w:b/>
        </w:rPr>
        <w:t xml:space="preserve">Mr. </w:t>
      </w:r>
      <w:proofErr w:type="spellStart"/>
      <w:r w:rsidRPr="00F00052">
        <w:rPr>
          <w:b/>
        </w:rPr>
        <w:t>Aoi</w:t>
      </w:r>
      <w:proofErr w:type="spellEnd"/>
      <w:r w:rsidRPr="00F00052">
        <w:rPr>
          <w:b/>
        </w:rPr>
        <w:t xml:space="preserve"> Miyake</w:t>
      </w:r>
      <w:r>
        <w:tab/>
      </w:r>
    </w:p>
    <w:p w:rsidR="003F73D4" w:rsidRDefault="003F73D4" w:rsidP="003F73D4">
      <w:pPr>
        <w:ind w:firstLineChars="400" w:firstLine="800"/>
      </w:pPr>
      <w:r>
        <w:t>A verification test of solar hydrogen station in Japan</w:t>
      </w:r>
      <w:r>
        <w:tab/>
      </w:r>
    </w:p>
    <w:p w:rsidR="003F73D4" w:rsidRDefault="003F73D4" w:rsidP="003F73D4">
      <w:pPr>
        <w:ind w:firstLineChars="100" w:firstLine="200"/>
      </w:pPr>
      <w:r>
        <w:rPr>
          <w:rFonts w:hint="eastAsia"/>
        </w:rPr>
        <w:lastRenderedPageBreak/>
        <w:t>P</w:t>
      </w:r>
      <w:r>
        <w:t>oster</w:t>
      </w:r>
      <w:r>
        <w:tab/>
        <w:t>P-Hf-13</w:t>
      </w:r>
      <w:r>
        <w:tab/>
      </w:r>
      <w:r w:rsidRPr="0025029B">
        <w:rPr>
          <w:b/>
        </w:rPr>
        <w:t xml:space="preserve">Mr. </w:t>
      </w:r>
      <w:proofErr w:type="spellStart"/>
      <w:r w:rsidRPr="0025029B">
        <w:rPr>
          <w:b/>
        </w:rPr>
        <w:t>Keitaro</w:t>
      </w:r>
      <w:proofErr w:type="spellEnd"/>
      <w:r w:rsidRPr="0025029B">
        <w:rPr>
          <w:b/>
        </w:rPr>
        <w:t xml:space="preserve"> </w:t>
      </w:r>
      <w:proofErr w:type="spellStart"/>
      <w:r w:rsidRPr="0025029B">
        <w:rPr>
          <w:b/>
        </w:rPr>
        <w:t>Fujii</w:t>
      </w:r>
      <w:proofErr w:type="spellEnd"/>
      <w:r>
        <w:tab/>
      </w:r>
    </w:p>
    <w:p w:rsidR="003F73D4" w:rsidRDefault="003F73D4" w:rsidP="003F73D4">
      <w:pPr>
        <w:ind w:firstLineChars="400" w:firstLine="800"/>
      </w:pPr>
      <w:r>
        <w:t xml:space="preserve">Investigation on MEA-performances of highly durable silica-coated </w:t>
      </w:r>
      <w:proofErr w:type="spellStart"/>
      <w:r>
        <w:t>Pd</w:t>
      </w:r>
      <w:proofErr w:type="spellEnd"/>
      <w:r>
        <w:t xml:space="preserve">/C </w:t>
      </w:r>
      <w:proofErr w:type="spellStart"/>
      <w:r>
        <w:t>electrocatalysts</w:t>
      </w:r>
      <w:proofErr w:type="spellEnd"/>
      <w:r>
        <w:tab/>
      </w:r>
    </w:p>
    <w:p w:rsidR="003F73D4" w:rsidRDefault="003F73D4" w:rsidP="003F73D4">
      <w:r>
        <w:t>Area VIII: Ocean Energy</w:t>
      </w:r>
      <w:r>
        <w:tab/>
      </w:r>
    </w:p>
    <w:p w:rsidR="003F73D4" w:rsidRDefault="003F73D4" w:rsidP="003F73D4">
      <w:pPr>
        <w:ind w:firstLineChars="100" w:firstLine="200"/>
      </w:pPr>
      <w:r>
        <w:rPr>
          <w:rFonts w:hint="eastAsia"/>
        </w:rPr>
        <w:t>O</w:t>
      </w:r>
      <w:r>
        <w:t>ral</w:t>
      </w:r>
      <w:r>
        <w:tab/>
        <w:t>O-Oc-9-2</w:t>
      </w:r>
      <w:r>
        <w:tab/>
      </w:r>
      <w:r w:rsidRPr="0025029B">
        <w:rPr>
          <w:b/>
        </w:rPr>
        <w:t xml:space="preserve">Prof. </w:t>
      </w:r>
      <w:proofErr w:type="spellStart"/>
      <w:r w:rsidRPr="0025029B">
        <w:rPr>
          <w:b/>
        </w:rPr>
        <w:t>Domenico</w:t>
      </w:r>
      <w:proofErr w:type="spellEnd"/>
      <w:r w:rsidRPr="0025029B">
        <w:rPr>
          <w:b/>
        </w:rPr>
        <w:t xml:space="preserve"> P </w:t>
      </w:r>
      <w:proofErr w:type="spellStart"/>
      <w:r w:rsidRPr="0025029B">
        <w:rPr>
          <w:b/>
        </w:rPr>
        <w:t>Coiro</w:t>
      </w:r>
      <w:proofErr w:type="spellEnd"/>
      <w:r>
        <w:tab/>
      </w:r>
    </w:p>
    <w:p w:rsidR="003F73D4" w:rsidRDefault="003F73D4" w:rsidP="003F73D4">
      <w:pPr>
        <w:ind w:leftChars="400" w:left="800"/>
      </w:pPr>
      <w:r>
        <w:t>Numerical and experimental tests on a scaled model of a point pivoted absorber for wave energy conversion</w:t>
      </w:r>
    </w:p>
    <w:p w:rsidR="003F73D4" w:rsidRDefault="003F73D4" w:rsidP="003F73D4">
      <w:pPr>
        <w:ind w:firstLineChars="100" w:firstLine="200"/>
      </w:pPr>
      <w:r>
        <w:rPr>
          <w:rFonts w:hint="eastAsia"/>
        </w:rPr>
        <w:t>O</w:t>
      </w:r>
      <w:r>
        <w:t>ral</w:t>
      </w:r>
      <w:r>
        <w:tab/>
        <w:t>O-Oc-7-2</w:t>
      </w:r>
      <w:r>
        <w:tab/>
      </w:r>
      <w:r w:rsidRPr="0025029B">
        <w:rPr>
          <w:b/>
        </w:rPr>
        <w:t>Dr. Tom G Mitchell Ferguson</w:t>
      </w:r>
    </w:p>
    <w:p w:rsidR="003F73D4" w:rsidRDefault="003F73D4" w:rsidP="003F73D4">
      <w:pPr>
        <w:ind w:firstLineChars="100" w:firstLine="200"/>
      </w:pPr>
      <w:r>
        <w:tab/>
        <w:t>Phase averaging of PIV flow fields of an oscillating water column in polychromatic waves</w:t>
      </w:r>
      <w:r>
        <w:tab/>
        <w:t>Australia</w:t>
      </w:r>
    </w:p>
    <w:p w:rsidR="003F73D4" w:rsidRDefault="003F73D4" w:rsidP="003F73D4">
      <w:pPr>
        <w:ind w:firstLineChars="100" w:firstLine="200"/>
      </w:pPr>
      <w:r>
        <w:rPr>
          <w:rFonts w:hint="eastAsia"/>
        </w:rPr>
        <w:t>P</w:t>
      </w:r>
      <w:r>
        <w:t>oster</w:t>
      </w:r>
      <w:r>
        <w:tab/>
        <w:t>P-Oc-2-18</w:t>
      </w:r>
      <w:r>
        <w:rPr>
          <w:rFonts w:hint="eastAsia"/>
        </w:rPr>
        <w:t xml:space="preserve"> </w:t>
      </w:r>
      <w:r w:rsidRPr="0025029B">
        <w:rPr>
          <w:b/>
        </w:rPr>
        <w:t xml:space="preserve">Mr. </w:t>
      </w:r>
      <w:proofErr w:type="spellStart"/>
      <w:r w:rsidRPr="0025029B">
        <w:rPr>
          <w:b/>
        </w:rPr>
        <w:t>Yuta</w:t>
      </w:r>
      <w:proofErr w:type="spellEnd"/>
      <w:r w:rsidRPr="0025029B">
        <w:rPr>
          <w:b/>
        </w:rPr>
        <w:t xml:space="preserve"> </w:t>
      </w:r>
      <w:proofErr w:type="spellStart"/>
      <w:r w:rsidRPr="0025029B">
        <w:rPr>
          <w:b/>
        </w:rPr>
        <w:t>Tamagawa</w:t>
      </w:r>
      <w:proofErr w:type="spellEnd"/>
      <w:r>
        <w:tab/>
      </w:r>
    </w:p>
    <w:p w:rsidR="003F73D4" w:rsidRDefault="003F73D4" w:rsidP="003F73D4">
      <w:pPr>
        <w:ind w:leftChars="450" w:left="900"/>
      </w:pPr>
      <w:r>
        <w:t>A suggestion of pitch control to avoid negative damping of floating offshore wind turbine by dynamic analysis</w:t>
      </w:r>
    </w:p>
    <w:p w:rsidR="003F73D4" w:rsidRDefault="003F73D4" w:rsidP="003F73D4">
      <w:pPr>
        <w:ind w:firstLineChars="100" w:firstLine="200"/>
      </w:pPr>
      <w:r>
        <w:rPr>
          <w:rFonts w:hint="eastAsia"/>
        </w:rPr>
        <w:t>P</w:t>
      </w:r>
      <w:r>
        <w:t>oster</w:t>
      </w:r>
      <w:r>
        <w:tab/>
        <w:t>P-Oc-2-13</w:t>
      </w:r>
      <w:r>
        <w:rPr>
          <w:rFonts w:hint="eastAsia"/>
        </w:rPr>
        <w:t xml:space="preserve"> </w:t>
      </w:r>
      <w:r w:rsidRPr="0025029B">
        <w:rPr>
          <w:b/>
        </w:rPr>
        <w:t xml:space="preserve">Dr. Tae </w:t>
      </w:r>
      <w:proofErr w:type="spellStart"/>
      <w:r w:rsidRPr="0025029B">
        <w:rPr>
          <w:b/>
        </w:rPr>
        <w:t>Gyu</w:t>
      </w:r>
      <w:proofErr w:type="spellEnd"/>
      <w:r w:rsidRPr="0025029B">
        <w:rPr>
          <w:b/>
        </w:rPr>
        <w:t xml:space="preserve"> Hwang</w:t>
      </w:r>
      <w:r>
        <w:tab/>
      </w:r>
    </w:p>
    <w:p w:rsidR="003F73D4" w:rsidRDefault="003F73D4" w:rsidP="003F73D4">
      <w:pPr>
        <w:ind w:leftChars="400" w:left="800"/>
      </w:pPr>
      <w:r>
        <w:t>Study on active/passive hybrid type yaw control device using rudder at tidal current power system</w:t>
      </w:r>
    </w:p>
    <w:p w:rsidR="003F73D4" w:rsidRDefault="003F73D4" w:rsidP="003F73D4">
      <w:r>
        <w:t>Area IX: Geothermal Energy &amp; Ground-Source Heat Pump</w:t>
      </w:r>
    </w:p>
    <w:p w:rsidR="003F73D4" w:rsidRDefault="003F73D4" w:rsidP="003F73D4">
      <w:pPr>
        <w:ind w:firstLineChars="100" w:firstLine="200"/>
      </w:pPr>
      <w:r>
        <w:rPr>
          <w:rFonts w:hint="eastAsia"/>
        </w:rPr>
        <w:t>O</w:t>
      </w:r>
      <w:r>
        <w:t>ral</w:t>
      </w:r>
      <w:r>
        <w:tab/>
        <w:t>O-Ge-8-2</w:t>
      </w:r>
      <w:r>
        <w:tab/>
      </w:r>
      <w:r w:rsidRPr="0025029B">
        <w:rPr>
          <w:b/>
        </w:rPr>
        <w:t xml:space="preserve">Dr. </w:t>
      </w:r>
      <w:proofErr w:type="spellStart"/>
      <w:r w:rsidRPr="0025029B">
        <w:rPr>
          <w:b/>
        </w:rPr>
        <w:t>Ayako</w:t>
      </w:r>
      <w:proofErr w:type="spellEnd"/>
      <w:r w:rsidRPr="0025029B">
        <w:rPr>
          <w:b/>
        </w:rPr>
        <w:t xml:space="preserve"> </w:t>
      </w:r>
      <w:proofErr w:type="spellStart"/>
      <w:r w:rsidRPr="0025029B">
        <w:rPr>
          <w:b/>
        </w:rPr>
        <w:t>Funabiki</w:t>
      </w:r>
      <w:proofErr w:type="spellEnd"/>
    </w:p>
    <w:p w:rsidR="003F73D4" w:rsidRDefault="003F73D4" w:rsidP="003F73D4">
      <w:pPr>
        <w:ind w:firstLineChars="100" w:firstLine="200"/>
      </w:pPr>
      <w:r>
        <w:tab/>
        <w:t>The effects of aquifer on vertical borehole ground source heat pump system</w:t>
      </w:r>
    </w:p>
    <w:p w:rsidR="003F73D4" w:rsidRDefault="003F73D4" w:rsidP="003F73D4">
      <w:pPr>
        <w:ind w:firstLineChars="100" w:firstLine="200"/>
      </w:pPr>
      <w:r>
        <w:rPr>
          <w:rFonts w:hint="eastAsia"/>
        </w:rPr>
        <w:t>P</w:t>
      </w:r>
      <w:r>
        <w:t>oster</w:t>
      </w:r>
      <w:r>
        <w:tab/>
        <w:t>P-Ge-16</w:t>
      </w:r>
      <w:r>
        <w:tab/>
      </w:r>
      <w:r w:rsidRPr="0025029B">
        <w:rPr>
          <w:b/>
        </w:rPr>
        <w:t xml:space="preserve">Mr. </w:t>
      </w:r>
      <w:proofErr w:type="spellStart"/>
      <w:r w:rsidRPr="0025029B">
        <w:rPr>
          <w:b/>
        </w:rPr>
        <w:t>Sho</w:t>
      </w:r>
      <w:proofErr w:type="spellEnd"/>
      <w:r w:rsidRPr="0025029B">
        <w:rPr>
          <w:b/>
        </w:rPr>
        <w:t xml:space="preserve"> Takeyama</w:t>
      </w:r>
      <w:r>
        <w:tab/>
      </w:r>
    </w:p>
    <w:p w:rsidR="003F73D4" w:rsidRDefault="003F73D4" w:rsidP="003F73D4">
      <w:pPr>
        <w:ind w:firstLineChars="400" w:firstLine="800"/>
      </w:pPr>
      <w:r>
        <w:t>Mechanical and hydraulic characteristics of a rock material under brittle-ductile transition</w:t>
      </w:r>
      <w:r>
        <w:tab/>
      </w:r>
    </w:p>
    <w:p w:rsidR="003F73D4" w:rsidRDefault="003F73D4" w:rsidP="003F73D4">
      <w:r>
        <w:t>Area X: Energy Network &amp; Power Electronics</w:t>
      </w:r>
    </w:p>
    <w:p w:rsidR="003F73D4" w:rsidRDefault="003F73D4" w:rsidP="003F73D4">
      <w:pPr>
        <w:ind w:firstLineChars="100" w:firstLine="200"/>
      </w:pPr>
      <w:r>
        <w:rPr>
          <w:rFonts w:hint="eastAsia"/>
        </w:rPr>
        <w:t>O</w:t>
      </w:r>
      <w:r>
        <w:t>ral</w:t>
      </w:r>
      <w:r>
        <w:tab/>
        <w:t>O-Pe-5-2</w:t>
      </w:r>
      <w:r>
        <w:tab/>
      </w:r>
      <w:r w:rsidRPr="0025029B">
        <w:rPr>
          <w:b/>
        </w:rPr>
        <w:t xml:space="preserve">Dr. </w:t>
      </w:r>
      <w:proofErr w:type="spellStart"/>
      <w:r w:rsidRPr="0025029B">
        <w:rPr>
          <w:b/>
        </w:rPr>
        <w:t>Taketsune</w:t>
      </w:r>
      <w:proofErr w:type="spellEnd"/>
      <w:r w:rsidRPr="0025029B">
        <w:rPr>
          <w:b/>
        </w:rPr>
        <w:t xml:space="preserve"> Nakamura</w:t>
      </w:r>
    </w:p>
    <w:p w:rsidR="003F73D4" w:rsidRDefault="003F73D4" w:rsidP="003F73D4">
      <w:pPr>
        <w:ind w:firstLineChars="400" w:firstLine="800"/>
      </w:pPr>
      <w:r>
        <w:t xml:space="preserve">Challenge to </w:t>
      </w:r>
      <w:proofErr w:type="spellStart"/>
      <w:r>
        <w:t>supercondcuting</w:t>
      </w:r>
      <w:proofErr w:type="spellEnd"/>
      <w:r>
        <w:t xml:space="preserve"> drive motor for advanced electric transportation </w:t>
      </w:r>
      <w:proofErr w:type="spellStart"/>
      <w:r>
        <w:t>equipments</w:t>
      </w:r>
      <w:proofErr w:type="spellEnd"/>
      <w:r>
        <w:tab/>
      </w:r>
    </w:p>
    <w:p w:rsidR="003F73D4" w:rsidRDefault="003F73D4" w:rsidP="003F73D4">
      <w:pPr>
        <w:ind w:firstLineChars="100" w:firstLine="200"/>
      </w:pPr>
      <w:r>
        <w:rPr>
          <w:rFonts w:hint="eastAsia"/>
        </w:rPr>
        <w:t>P</w:t>
      </w:r>
      <w:r>
        <w:t>oster</w:t>
      </w:r>
      <w:r>
        <w:tab/>
        <w:t>P-Pe-2-3</w:t>
      </w:r>
      <w:r>
        <w:tab/>
      </w:r>
      <w:r w:rsidRPr="0025029B">
        <w:rPr>
          <w:b/>
        </w:rPr>
        <w:t>Dr. Yutaka Sasaki</w:t>
      </w:r>
      <w:r>
        <w:tab/>
      </w:r>
    </w:p>
    <w:p w:rsidR="003F73D4" w:rsidRDefault="003F73D4" w:rsidP="003F73D4">
      <w:pPr>
        <w:ind w:firstLineChars="400" w:firstLine="800"/>
      </w:pPr>
      <w:r>
        <w:t>Probabilistic constrained dynamic economic load dispatch for renewable energy sources</w:t>
      </w:r>
      <w:r>
        <w:tab/>
      </w:r>
    </w:p>
    <w:p w:rsidR="003F73D4" w:rsidRDefault="003F73D4" w:rsidP="003F73D4">
      <w:r>
        <w:t>Area XI: Energy Conservation &amp; Heat Pump</w:t>
      </w:r>
      <w:r>
        <w:tab/>
      </w:r>
    </w:p>
    <w:p w:rsidR="003F73D4" w:rsidRDefault="003F73D4" w:rsidP="003F73D4">
      <w:pPr>
        <w:ind w:firstLineChars="100" w:firstLine="200"/>
      </w:pPr>
      <w:r>
        <w:rPr>
          <w:rFonts w:hint="eastAsia"/>
        </w:rPr>
        <w:t>O</w:t>
      </w:r>
      <w:r>
        <w:t>ral</w:t>
      </w:r>
      <w:r>
        <w:tab/>
        <w:t>O-He-2-2</w:t>
      </w:r>
      <w:r>
        <w:rPr>
          <w:rFonts w:hint="eastAsia"/>
        </w:rPr>
        <w:t xml:space="preserve"> </w:t>
      </w:r>
      <w:r w:rsidRPr="0025029B">
        <w:rPr>
          <w:b/>
        </w:rPr>
        <w:t xml:space="preserve">Ms. </w:t>
      </w:r>
      <w:proofErr w:type="spellStart"/>
      <w:r w:rsidRPr="0025029B">
        <w:rPr>
          <w:b/>
        </w:rPr>
        <w:t>Jie</w:t>
      </w:r>
      <w:proofErr w:type="spellEnd"/>
      <w:r w:rsidRPr="0025029B">
        <w:rPr>
          <w:b/>
        </w:rPr>
        <w:t xml:space="preserve"> Li</w:t>
      </w:r>
    </w:p>
    <w:p w:rsidR="003F73D4" w:rsidRDefault="003F73D4" w:rsidP="003F73D4">
      <w:pPr>
        <w:ind w:leftChars="400" w:left="800"/>
      </w:pPr>
      <w:r>
        <w:t>Measurement and a model of absorbed energy distribution for numerical simulation in a desiccant rotor regenerated by concentrated solar irradiation</w:t>
      </w:r>
    </w:p>
    <w:p w:rsidR="003F73D4" w:rsidRDefault="003F73D4" w:rsidP="003F73D4">
      <w:pPr>
        <w:ind w:firstLineChars="100" w:firstLine="200"/>
      </w:pPr>
      <w:r>
        <w:rPr>
          <w:rFonts w:hint="eastAsia"/>
        </w:rPr>
        <w:t>P</w:t>
      </w:r>
      <w:r>
        <w:t>oster</w:t>
      </w:r>
      <w:r>
        <w:tab/>
        <w:t>P-He-20</w:t>
      </w:r>
      <w:r>
        <w:tab/>
      </w:r>
      <w:r w:rsidRPr="0025029B">
        <w:rPr>
          <w:b/>
        </w:rPr>
        <w:t xml:space="preserve">Dr. Takuya </w:t>
      </w:r>
      <w:proofErr w:type="spellStart"/>
      <w:r w:rsidRPr="0025029B">
        <w:rPr>
          <w:b/>
        </w:rPr>
        <w:t>Tsujiguchi</w:t>
      </w:r>
      <w:proofErr w:type="spellEnd"/>
    </w:p>
    <w:p w:rsidR="003F73D4" w:rsidRDefault="003F73D4" w:rsidP="003F73D4">
      <w:pPr>
        <w:ind w:leftChars="400" w:left="800"/>
      </w:pPr>
      <w:r>
        <w:t>Fundamental study on the temperature rising for the low grade heat using an adsorbent desiccant wheel operated with humidity swing</w:t>
      </w:r>
    </w:p>
    <w:p w:rsidR="003F73D4" w:rsidRDefault="003F73D4" w:rsidP="003F73D4">
      <w:r>
        <w:t>Area XII: Small Hydro &amp; Non-Conventional Energy</w:t>
      </w:r>
    </w:p>
    <w:p w:rsidR="003F73D4" w:rsidRDefault="003F73D4" w:rsidP="003F73D4">
      <w:pPr>
        <w:ind w:firstLineChars="100" w:firstLine="200"/>
      </w:pPr>
      <w:r>
        <w:rPr>
          <w:rFonts w:hint="eastAsia"/>
        </w:rPr>
        <w:t>O</w:t>
      </w:r>
      <w:r>
        <w:t>ral</w:t>
      </w:r>
      <w:r>
        <w:tab/>
        <w:t>O-Sh-4-3</w:t>
      </w:r>
      <w:r>
        <w:tab/>
      </w:r>
      <w:r w:rsidRPr="0025029B">
        <w:rPr>
          <w:b/>
        </w:rPr>
        <w:t xml:space="preserve">Prof. </w:t>
      </w:r>
      <w:proofErr w:type="spellStart"/>
      <w:r w:rsidRPr="0025029B">
        <w:rPr>
          <w:b/>
        </w:rPr>
        <w:t>Hidechito</w:t>
      </w:r>
      <w:proofErr w:type="spellEnd"/>
      <w:r w:rsidRPr="0025029B">
        <w:rPr>
          <w:b/>
        </w:rPr>
        <w:t xml:space="preserve"> Hayashi</w:t>
      </w:r>
    </w:p>
    <w:p w:rsidR="003F73D4" w:rsidRDefault="003F73D4" w:rsidP="003F73D4">
      <w:pPr>
        <w:ind w:leftChars="400" w:left="800"/>
      </w:pPr>
      <w:r>
        <w:t>Performance of fresh water permeation in hollow fiber membrane module for pressure retarded osmosis</w:t>
      </w:r>
    </w:p>
    <w:p w:rsidR="003F73D4" w:rsidRDefault="003F73D4" w:rsidP="003F73D4">
      <w:pPr>
        <w:ind w:firstLineChars="100" w:firstLine="200"/>
      </w:pPr>
      <w:r>
        <w:rPr>
          <w:rFonts w:hint="eastAsia"/>
        </w:rPr>
        <w:t>P</w:t>
      </w:r>
      <w:r>
        <w:t>oster</w:t>
      </w:r>
      <w:r>
        <w:tab/>
        <w:t>P-Sh-4</w:t>
      </w:r>
      <w:r>
        <w:tab/>
      </w:r>
      <w:r w:rsidRPr="0025029B">
        <w:rPr>
          <w:b/>
        </w:rPr>
        <w:t xml:space="preserve">Mr. </w:t>
      </w:r>
      <w:proofErr w:type="spellStart"/>
      <w:proofErr w:type="gramStart"/>
      <w:r w:rsidRPr="0025029B">
        <w:rPr>
          <w:b/>
        </w:rPr>
        <w:t>hiroshi</w:t>
      </w:r>
      <w:proofErr w:type="spellEnd"/>
      <w:proofErr w:type="gramEnd"/>
      <w:r w:rsidRPr="0025029B">
        <w:rPr>
          <w:b/>
        </w:rPr>
        <w:t xml:space="preserve"> Uno</w:t>
      </w:r>
    </w:p>
    <w:p w:rsidR="003F73D4" w:rsidRPr="00D33C97" w:rsidRDefault="003F73D4" w:rsidP="003F73D4">
      <w:pPr>
        <w:ind w:leftChars="450" w:left="900"/>
      </w:pPr>
      <w:r>
        <w:t>Development of easy installation type small-scale-hydropower equipment which aimed at easy-</w:t>
      </w:r>
      <w:r w:rsidR="0025029B">
        <w:rPr>
          <w:rFonts w:hint="eastAsia"/>
        </w:rPr>
        <w:t>installation at</w:t>
      </w:r>
      <w:r>
        <w:t xml:space="preserve"> low cost and a construction permit</w:t>
      </w:r>
    </w:p>
    <w:p w:rsidR="009D78FC" w:rsidRPr="003F73D4" w:rsidRDefault="009D78FC" w:rsidP="00D33C97"/>
    <w:p w:rsidR="00C90EAB" w:rsidRPr="003F73D4" w:rsidRDefault="003F73D4" w:rsidP="00D33C97">
      <w:pPr>
        <w:rPr>
          <w:b/>
          <w:sz w:val="22"/>
        </w:rPr>
      </w:pPr>
      <w:r w:rsidRPr="003F73D4">
        <w:rPr>
          <w:rFonts w:hint="eastAsia"/>
          <w:b/>
          <w:sz w:val="22"/>
        </w:rPr>
        <w:t>⑥</w:t>
      </w:r>
      <w:r w:rsidR="00C90EAB" w:rsidRPr="003F73D4">
        <w:rPr>
          <w:rFonts w:hint="eastAsia"/>
          <w:b/>
          <w:sz w:val="22"/>
        </w:rPr>
        <w:t xml:space="preserve"> English Journal</w:t>
      </w:r>
    </w:p>
    <w:p w:rsidR="003E26E5" w:rsidRDefault="00D27B97" w:rsidP="00D33C97">
      <w:r>
        <w:rPr>
          <w:rFonts w:hint="eastAsia"/>
        </w:rPr>
        <w:t xml:space="preserve"> </w:t>
      </w:r>
      <w:r w:rsidR="003E26E5" w:rsidRPr="003E26E5">
        <w:t>The Grand Renewable Energy 2014 Organizing Committee provides the proceedings with all full papers presented in th</w:t>
      </w:r>
      <w:r w:rsidR="0019158A">
        <w:rPr>
          <w:rFonts w:hint="eastAsia"/>
        </w:rPr>
        <w:t>e</w:t>
      </w:r>
      <w:r w:rsidR="003E26E5" w:rsidRPr="003E26E5">
        <w:t xml:space="preserve"> conference</w:t>
      </w:r>
      <w:r w:rsidR="0019158A">
        <w:rPr>
          <w:rFonts w:hint="eastAsia"/>
        </w:rPr>
        <w:t xml:space="preserve">, and </w:t>
      </w:r>
      <w:r w:rsidR="003E26E5" w:rsidRPr="003E26E5">
        <w:t>distribute</w:t>
      </w:r>
      <w:r w:rsidR="0019158A">
        <w:rPr>
          <w:rFonts w:hint="eastAsia"/>
        </w:rPr>
        <w:t>s</w:t>
      </w:r>
      <w:r w:rsidR="003E26E5" w:rsidRPr="003E26E5">
        <w:t xml:space="preserve"> to all registered participants.</w:t>
      </w:r>
      <w:r w:rsidR="003E26E5">
        <w:rPr>
          <w:rFonts w:hint="eastAsia"/>
        </w:rPr>
        <w:t xml:space="preserve"> In addition, we   coordinate with Japanese academic societies in joint cooperation</w:t>
      </w:r>
      <w:r w:rsidR="003D7048">
        <w:rPr>
          <w:rFonts w:hint="eastAsia"/>
        </w:rPr>
        <w:t xml:space="preserve"> to make paper access easy to them</w:t>
      </w:r>
      <w:r w:rsidR="00C12A9C">
        <w:rPr>
          <w:rFonts w:hint="eastAsia"/>
        </w:rPr>
        <w:t xml:space="preserve"> in </w:t>
      </w:r>
      <w:r w:rsidR="0019158A">
        <w:rPr>
          <w:rFonts w:hint="eastAsia"/>
        </w:rPr>
        <w:t xml:space="preserve">accordance with </w:t>
      </w:r>
      <w:r w:rsidR="00C12A9C">
        <w:rPr>
          <w:rFonts w:hint="eastAsia"/>
        </w:rPr>
        <w:t>author</w:t>
      </w:r>
      <w:r w:rsidR="00C12A9C">
        <w:t>’</w:t>
      </w:r>
      <w:r w:rsidR="00C12A9C">
        <w:rPr>
          <w:rFonts w:hint="eastAsia"/>
        </w:rPr>
        <w:t>s option.</w:t>
      </w:r>
      <w:r w:rsidR="003D7048">
        <w:rPr>
          <w:rFonts w:hint="eastAsia"/>
        </w:rPr>
        <w:t xml:space="preserve"> This time, we talked with ten academic societies.</w:t>
      </w:r>
    </w:p>
    <w:p w:rsidR="00C12A9C" w:rsidRDefault="00C12A9C" w:rsidP="00D33C97">
      <w:r>
        <w:rPr>
          <w:rFonts w:hint="eastAsia"/>
        </w:rPr>
        <w:t xml:space="preserve"> The </w:t>
      </w:r>
      <w:r w:rsidR="00C42CEB" w:rsidRPr="00C42CEB">
        <w:t>257</w:t>
      </w:r>
      <w:r>
        <w:rPr>
          <w:rFonts w:hint="eastAsia"/>
        </w:rPr>
        <w:t xml:space="preserve"> </w:t>
      </w:r>
      <w:r w:rsidR="00C42CEB" w:rsidRPr="00C42CEB">
        <w:t>out of 892</w:t>
      </w:r>
      <w:r w:rsidR="00C42CEB">
        <w:rPr>
          <w:rFonts w:hint="eastAsia"/>
        </w:rPr>
        <w:t xml:space="preserve"> </w:t>
      </w:r>
      <w:r w:rsidR="0025029B">
        <w:rPr>
          <w:rFonts w:hint="eastAsia"/>
        </w:rPr>
        <w:t xml:space="preserve">papers </w:t>
      </w:r>
      <w:r w:rsidR="00C42CEB">
        <w:rPr>
          <w:rFonts w:hint="eastAsia"/>
        </w:rPr>
        <w:t>presented at onsite expressed</w:t>
      </w:r>
      <w:r>
        <w:rPr>
          <w:rFonts w:hint="eastAsia"/>
        </w:rPr>
        <w:t xml:space="preserve"> intention </w:t>
      </w:r>
      <w:r w:rsidR="003A1C76">
        <w:rPr>
          <w:rFonts w:hint="eastAsia"/>
        </w:rPr>
        <w:t xml:space="preserve">to </w:t>
      </w:r>
      <w:r w:rsidR="0025029B">
        <w:rPr>
          <w:rFonts w:hint="eastAsia"/>
        </w:rPr>
        <w:t>re-</w:t>
      </w:r>
      <w:r w:rsidR="003A1C76">
        <w:rPr>
          <w:rFonts w:hint="eastAsia"/>
        </w:rPr>
        <w:t xml:space="preserve">submit </w:t>
      </w:r>
      <w:r w:rsidR="0025029B">
        <w:rPr>
          <w:rFonts w:hint="eastAsia"/>
        </w:rPr>
        <w:t xml:space="preserve">to English Journal </w:t>
      </w:r>
      <w:r w:rsidR="003A1C76">
        <w:rPr>
          <w:rFonts w:hint="eastAsia"/>
        </w:rPr>
        <w:t>again</w:t>
      </w:r>
      <w:r w:rsidR="00C42CEB">
        <w:rPr>
          <w:rFonts w:hint="eastAsia"/>
        </w:rPr>
        <w:t xml:space="preserve">. Following is </w:t>
      </w:r>
      <w:r w:rsidR="0025029B">
        <w:rPr>
          <w:rFonts w:hint="eastAsia"/>
        </w:rPr>
        <w:t xml:space="preserve">the </w:t>
      </w:r>
      <w:r w:rsidR="00C42CEB">
        <w:rPr>
          <w:rFonts w:hint="eastAsia"/>
        </w:rPr>
        <w:t>result.</w:t>
      </w:r>
      <w:r>
        <w:rPr>
          <w:rFonts w:hint="eastAsia"/>
        </w:rPr>
        <w:t xml:space="preserve"> </w:t>
      </w:r>
      <w:r w:rsidR="00C42CEB">
        <w:rPr>
          <w:rFonts w:hint="eastAsia"/>
        </w:rPr>
        <w:t>Parenthesis shows th</w:t>
      </w:r>
      <w:r w:rsidR="0025029B">
        <w:rPr>
          <w:rFonts w:hint="eastAsia"/>
        </w:rPr>
        <w:t>e appropriate</w:t>
      </w:r>
      <w:r w:rsidR="00C42CEB">
        <w:rPr>
          <w:rFonts w:hint="eastAsia"/>
        </w:rPr>
        <w:t xml:space="preserve"> number.</w:t>
      </w:r>
    </w:p>
    <w:p w:rsidR="00C42CEB" w:rsidRDefault="00C42CEB" w:rsidP="00D33C97"/>
    <w:p w:rsidR="0096347D" w:rsidRDefault="0096347D" w:rsidP="0096347D">
      <w:r>
        <w:t>1. The Japan Society of Mechanical Engineers</w:t>
      </w:r>
      <w:r w:rsidR="00E62F5E">
        <w:rPr>
          <w:rFonts w:hint="eastAsia"/>
        </w:rPr>
        <w:t xml:space="preserve"> (87)</w:t>
      </w:r>
    </w:p>
    <w:p w:rsidR="0096347D" w:rsidRDefault="0096347D" w:rsidP="0096347D">
      <w:pPr>
        <w:ind w:leftChars="200" w:left="400"/>
      </w:pPr>
      <w:r>
        <w:rPr>
          <w:rFonts w:hint="eastAsia"/>
        </w:rPr>
        <w:lastRenderedPageBreak/>
        <w:t>①</w:t>
      </w:r>
      <w:r>
        <w:rPr>
          <w:rFonts w:hint="eastAsia"/>
        </w:rPr>
        <w:t>Fluid Science and Technology</w:t>
      </w:r>
      <w:r w:rsidR="00E62F5E">
        <w:rPr>
          <w:rFonts w:hint="eastAsia"/>
        </w:rPr>
        <w:t>(48)</w:t>
      </w:r>
      <w:r>
        <w:rPr>
          <w:rFonts w:hint="eastAsia"/>
        </w:rPr>
        <w:t xml:space="preserve">, </w:t>
      </w:r>
      <w:r>
        <w:rPr>
          <w:rFonts w:hint="eastAsia"/>
        </w:rPr>
        <w:t>②</w:t>
      </w:r>
      <w:r>
        <w:rPr>
          <w:rFonts w:hint="eastAsia"/>
        </w:rPr>
        <w:t>Thermal Science and Technology</w:t>
      </w:r>
      <w:r w:rsidR="00E62F5E">
        <w:rPr>
          <w:rFonts w:hint="eastAsia"/>
        </w:rPr>
        <w:t>(25)</w:t>
      </w:r>
      <w:r>
        <w:rPr>
          <w:rFonts w:hint="eastAsia"/>
        </w:rPr>
        <w:t xml:space="preserve">, </w:t>
      </w:r>
      <w:r>
        <w:rPr>
          <w:rFonts w:hint="eastAsia"/>
        </w:rPr>
        <w:t>③</w:t>
      </w:r>
      <w:r>
        <w:rPr>
          <w:rFonts w:hint="eastAsia"/>
        </w:rPr>
        <w:t>Biochemical Science and Engineering</w:t>
      </w:r>
      <w:r w:rsidR="00E62F5E">
        <w:rPr>
          <w:rFonts w:hint="eastAsia"/>
        </w:rPr>
        <w:t>(0)</w:t>
      </w:r>
      <w:r>
        <w:rPr>
          <w:rFonts w:hint="eastAsia"/>
        </w:rPr>
        <w:t xml:space="preserve">, </w:t>
      </w:r>
      <w:r>
        <w:rPr>
          <w:rFonts w:hint="eastAsia"/>
        </w:rPr>
        <w:t>④</w:t>
      </w:r>
      <w:r>
        <w:rPr>
          <w:rFonts w:hint="eastAsia"/>
        </w:rPr>
        <w:t>Advanced Mechanical Design, Systems and Manufacturing</w:t>
      </w:r>
      <w:r w:rsidR="00E62F5E">
        <w:rPr>
          <w:rFonts w:hint="eastAsia"/>
        </w:rPr>
        <w:t>(14)</w:t>
      </w:r>
    </w:p>
    <w:p w:rsidR="0096347D" w:rsidRDefault="0096347D" w:rsidP="0096347D">
      <w:r>
        <w:rPr>
          <w:rFonts w:hint="eastAsia"/>
        </w:rPr>
        <w:t>2. The Institute of Electrical Engineers o</w:t>
      </w:r>
      <w:r>
        <w:rPr>
          <w:rFonts w:hint="eastAsia"/>
        </w:rPr>
        <w:t>ｆ</w:t>
      </w:r>
      <w:r>
        <w:rPr>
          <w:rFonts w:hint="eastAsia"/>
        </w:rPr>
        <w:t xml:space="preserve"> Japan</w:t>
      </w:r>
      <w:r w:rsidR="00E62F5E">
        <w:rPr>
          <w:rFonts w:hint="eastAsia"/>
        </w:rPr>
        <w:t xml:space="preserve"> (36)</w:t>
      </w:r>
    </w:p>
    <w:p w:rsidR="0096347D" w:rsidRDefault="0096347D" w:rsidP="00E62F5E">
      <w:pPr>
        <w:ind w:leftChars="200" w:left="400"/>
      </w:pPr>
      <w:r>
        <w:rPr>
          <w:rFonts w:hint="eastAsia"/>
        </w:rPr>
        <w:t>①</w:t>
      </w:r>
      <w:r>
        <w:rPr>
          <w:rFonts w:hint="eastAsia"/>
        </w:rPr>
        <w:t>Fundamentals and Materials</w:t>
      </w:r>
      <w:r w:rsidR="00E62F5E">
        <w:rPr>
          <w:rFonts w:hint="eastAsia"/>
        </w:rPr>
        <w:t>(2)</w:t>
      </w:r>
      <w:r>
        <w:rPr>
          <w:rFonts w:hint="eastAsia"/>
        </w:rPr>
        <w:t xml:space="preserve">, </w:t>
      </w:r>
      <w:r>
        <w:rPr>
          <w:rFonts w:hint="eastAsia"/>
        </w:rPr>
        <w:t>②</w:t>
      </w:r>
      <w:r>
        <w:rPr>
          <w:rFonts w:hint="eastAsia"/>
        </w:rPr>
        <w:t>Power and Energy</w:t>
      </w:r>
      <w:r w:rsidR="00E62F5E">
        <w:rPr>
          <w:rFonts w:hint="eastAsia"/>
        </w:rPr>
        <w:t>(31)</w:t>
      </w:r>
      <w:r>
        <w:rPr>
          <w:rFonts w:hint="eastAsia"/>
        </w:rPr>
        <w:t xml:space="preserve">, </w:t>
      </w:r>
      <w:r>
        <w:rPr>
          <w:rFonts w:hint="eastAsia"/>
        </w:rPr>
        <w:t>③</w:t>
      </w:r>
      <w:r>
        <w:rPr>
          <w:rFonts w:hint="eastAsia"/>
        </w:rPr>
        <w:t>Electronics, Information and Systems</w:t>
      </w:r>
      <w:r w:rsidR="00E62F5E">
        <w:rPr>
          <w:rFonts w:hint="eastAsia"/>
        </w:rPr>
        <w:t>(1)</w:t>
      </w:r>
      <w:r>
        <w:rPr>
          <w:rFonts w:hint="eastAsia"/>
        </w:rPr>
        <w:t xml:space="preserve">, </w:t>
      </w:r>
      <w:r>
        <w:rPr>
          <w:rFonts w:hint="eastAsia"/>
        </w:rPr>
        <w:t>④</w:t>
      </w:r>
      <w:r>
        <w:rPr>
          <w:rFonts w:hint="eastAsia"/>
        </w:rPr>
        <w:t>Industry Applications</w:t>
      </w:r>
      <w:r w:rsidR="00E62F5E">
        <w:rPr>
          <w:rFonts w:hint="eastAsia"/>
        </w:rPr>
        <w:t>(2)</w:t>
      </w:r>
      <w:r>
        <w:rPr>
          <w:rFonts w:hint="eastAsia"/>
        </w:rPr>
        <w:t xml:space="preserve">, </w:t>
      </w:r>
      <w:r>
        <w:rPr>
          <w:rFonts w:hint="eastAsia"/>
        </w:rPr>
        <w:t>⑤</w:t>
      </w:r>
      <w:r>
        <w:rPr>
          <w:rFonts w:hint="eastAsia"/>
        </w:rPr>
        <w:t>Sensors and Micro-machines</w:t>
      </w:r>
      <w:r w:rsidR="00E62F5E">
        <w:rPr>
          <w:rFonts w:hint="eastAsia"/>
        </w:rPr>
        <w:t>(0)</w:t>
      </w:r>
    </w:p>
    <w:p w:rsidR="00E62F5E" w:rsidRDefault="0096347D" w:rsidP="0096347D">
      <w:r>
        <w:rPr>
          <w:rFonts w:hint="eastAsia"/>
        </w:rPr>
        <w:t>3.</w:t>
      </w:r>
      <w:r w:rsidR="00E62F5E">
        <w:rPr>
          <w:rFonts w:hint="eastAsia"/>
        </w:rPr>
        <w:t xml:space="preserve"> </w:t>
      </w:r>
      <w:r>
        <w:rPr>
          <w:rFonts w:hint="eastAsia"/>
        </w:rPr>
        <w:t xml:space="preserve">The Japan Institute of Energy </w:t>
      </w:r>
      <w:r w:rsidR="00E62F5E">
        <w:rPr>
          <w:rFonts w:hint="eastAsia"/>
        </w:rPr>
        <w:t>(</w:t>
      </w:r>
      <w:r w:rsidR="00D27B97">
        <w:rPr>
          <w:rFonts w:hint="eastAsia"/>
        </w:rPr>
        <w:t>64)</w:t>
      </w:r>
    </w:p>
    <w:p w:rsidR="0096347D" w:rsidRDefault="0096347D" w:rsidP="0096347D">
      <w:r>
        <w:rPr>
          <w:rFonts w:hint="eastAsia"/>
        </w:rPr>
        <w:t>4.</w:t>
      </w:r>
      <w:r w:rsidR="00E62F5E">
        <w:rPr>
          <w:rFonts w:hint="eastAsia"/>
        </w:rPr>
        <w:t xml:space="preserve"> </w:t>
      </w:r>
      <w:r>
        <w:rPr>
          <w:rFonts w:hint="eastAsia"/>
        </w:rPr>
        <w:t>The Electrochemical Society of Japan</w:t>
      </w:r>
      <w:r w:rsidR="00D27B97">
        <w:rPr>
          <w:rFonts w:hint="eastAsia"/>
        </w:rPr>
        <w:t xml:space="preserve"> (2)</w:t>
      </w:r>
    </w:p>
    <w:p w:rsidR="0096347D" w:rsidRDefault="0096347D" w:rsidP="0096347D">
      <w:r>
        <w:rPr>
          <w:rFonts w:hint="eastAsia"/>
        </w:rPr>
        <w:t>5.</w:t>
      </w:r>
      <w:r w:rsidR="00E62F5E">
        <w:rPr>
          <w:rFonts w:hint="eastAsia"/>
        </w:rPr>
        <w:t xml:space="preserve"> </w:t>
      </w:r>
      <w:r>
        <w:rPr>
          <w:rFonts w:hint="eastAsia"/>
        </w:rPr>
        <w:t xml:space="preserve">The Geothermal Research Society of Japan </w:t>
      </w:r>
      <w:r w:rsidR="00D27B97">
        <w:rPr>
          <w:rFonts w:hint="eastAsia"/>
        </w:rPr>
        <w:t>(13)</w:t>
      </w:r>
    </w:p>
    <w:p w:rsidR="0096347D" w:rsidRDefault="0096347D" w:rsidP="0096347D">
      <w:r>
        <w:rPr>
          <w:rFonts w:hint="eastAsia"/>
        </w:rPr>
        <w:t>6.</w:t>
      </w:r>
      <w:r w:rsidR="00E62F5E">
        <w:rPr>
          <w:rFonts w:hint="eastAsia"/>
        </w:rPr>
        <w:t xml:space="preserve"> </w:t>
      </w:r>
      <w:r>
        <w:rPr>
          <w:rFonts w:hint="eastAsia"/>
        </w:rPr>
        <w:t>The Japan Society of Naval Architects and Ocean Engineers</w:t>
      </w:r>
      <w:r w:rsidR="00D27B97">
        <w:rPr>
          <w:rFonts w:hint="eastAsia"/>
        </w:rPr>
        <w:t xml:space="preserve"> (17)</w:t>
      </w:r>
    </w:p>
    <w:p w:rsidR="00E62F5E" w:rsidRDefault="0096347D" w:rsidP="0096347D">
      <w:r>
        <w:rPr>
          <w:rFonts w:hint="eastAsia"/>
        </w:rPr>
        <w:t>7.</w:t>
      </w:r>
      <w:r w:rsidR="00E62F5E">
        <w:rPr>
          <w:rFonts w:hint="eastAsia"/>
        </w:rPr>
        <w:t xml:space="preserve"> </w:t>
      </w:r>
      <w:r>
        <w:rPr>
          <w:rFonts w:hint="eastAsia"/>
        </w:rPr>
        <w:t>Architectural Institute of Japan</w:t>
      </w:r>
      <w:r w:rsidR="00D27B97">
        <w:rPr>
          <w:rFonts w:hint="eastAsia"/>
        </w:rPr>
        <w:t xml:space="preserve"> (18)</w:t>
      </w:r>
    </w:p>
    <w:p w:rsidR="0096347D" w:rsidRDefault="0096347D" w:rsidP="0096347D">
      <w:r>
        <w:rPr>
          <w:rFonts w:hint="eastAsia"/>
        </w:rPr>
        <w:t>8.</w:t>
      </w:r>
      <w:r w:rsidR="00E62F5E">
        <w:rPr>
          <w:rFonts w:hint="eastAsia"/>
        </w:rPr>
        <w:t xml:space="preserve"> </w:t>
      </w:r>
      <w:r>
        <w:rPr>
          <w:rFonts w:hint="eastAsia"/>
        </w:rPr>
        <w:t>The Japan Society of Applied Physics</w:t>
      </w:r>
      <w:r w:rsidR="00D27B97">
        <w:rPr>
          <w:rFonts w:hint="eastAsia"/>
        </w:rPr>
        <w:t xml:space="preserve"> (11)</w:t>
      </w:r>
    </w:p>
    <w:p w:rsidR="00E62F5E" w:rsidRDefault="0096347D" w:rsidP="0096347D">
      <w:r>
        <w:rPr>
          <w:rFonts w:hint="eastAsia"/>
        </w:rPr>
        <w:t>9.</w:t>
      </w:r>
      <w:r w:rsidR="00E62F5E">
        <w:rPr>
          <w:rFonts w:hint="eastAsia"/>
        </w:rPr>
        <w:t xml:space="preserve"> </w:t>
      </w:r>
      <w:r>
        <w:rPr>
          <w:rFonts w:hint="eastAsia"/>
        </w:rPr>
        <w:t>The Chemical Society of Japan</w:t>
      </w:r>
      <w:r w:rsidR="00D27B97">
        <w:rPr>
          <w:rFonts w:hint="eastAsia"/>
        </w:rPr>
        <w:t xml:space="preserve"> (3)</w:t>
      </w:r>
    </w:p>
    <w:p w:rsidR="00C90EAB" w:rsidRDefault="0096347D" w:rsidP="0096347D">
      <w:r>
        <w:rPr>
          <w:rFonts w:hint="eastAsia"/>
        </w:rPr>
        <w:t>10.</w:t>
      </w:r>
      <w:r w:rsidR="00E62F5E">
        <w:rPr>
          <w:rFonts w:hint="eastAsia"/>
        </w:rPr>
        <w:t xml:space="preserve"> </w:t>
      </w:r>
      <w:r>
        <w:rPr>
          <w:rFonts w:hint="eastAsia"/>
        </w:rPr>
        <w:t>The Society of Chemical Engineers, Japan</w:t>
      </w:r>
      <w:r w:rsidR="00D27B97">
        <w:rPr>
          <w:rFonts w:hint="eastAsia"/>
        </w:rPr>
        <w:t xml:space="preserve"> (6)</w:t>
      </w:r>
    </w:p>
    <w:p w:rsidR="00C90EAB" w:rsidRDefault="00C90EAB" w:rsidP="00D33C97"/>
    <w:p w:rsidR="009D78FC" w:rsidRPr="008175AC" w:rsidRDefault="005B599D" w:rsidP="00D33C97">
      <w:pPr>
        <w:rPr>
          <w:b/>
          <w:sz w:val="22"/>
        </w:rPr>
      </w:pPr>
      <w:r w:rsidRPr="008175AC">
        <w:rPr>
          <w:rFonts w:hint="eastAsia"/>
          <w:b/>
          <w:sz w:val="22"/>
        </w:rPr>
        <w:t>３</w:t>
      </w:r>
      <w:r w:rsidR="00702034" w:rsidRPr="008175AC">
        <w:rPr>
          <w:rFonts w:hint="eastAsia"/>
          <w:b/>
          <w:sz w:val="22"/>
        </w:rPr>
        <w:t>）</w:t>
      </w:r>
      <w:r w:rsidRPr="008175AC">
        <w:rPr>
          <w:rFonts w:hint="eastAsia"/>
          <w:b/>
          <w:sz w:val="22"/>
        </w:rPr>
        <w:t xml:space="preserve"> Invited Speakers</w:t>
      </w:r>
    </w:p>
    <w:p w:rsidR="00702034" w:rsidRDefault="005B599D" w:rsidP="00D25C13">
      <w:pPr>
        <w:ind w:firstLineChars="50" w:firstLine="100"/>
      </w:pPr>
      <w:r>
        <w:rPr>
          <w:rFonts w:hint="eastAsia"/>
        </w:rPr>
        <w:t>In Call for Papers, following 18 experts were selected as Invited Speaker with the acceptance from himself or herself.</w:t>
      </w:r>
      <w:r w:rsidR="00D25C13">
        <w:rPr>
          <w:rFonts w:hint="eastAsia"/>
        </w:rPr>
        <w:t xml:space="preserve"> Arabian number shows the area in selection.</w:t>
      </w:r>
    </w:p>
    <w:p w:rsidR="00D25C13" w:rsidRDefault="00D25C13" w:rsidP="00D25C13">
      <w:pPr>
        <w:ind w:firstLineChars="50" w:firstLine="100"/>
      </w:pPr>
    </w:p>
    <w:p w:rsidR="0099268A" w:rsidRDefault="0099268A" w:rsidP="0099268A">
      <w:r>
        <w:t>I</w:t>
      </w:r>
      <w:r>
        <w:rPr>
          <w:rFonts w:hint="eastAsia"/>
        </w:rPr>
        <w:t xml:space="preserve">   </w:t>
      </w:r>
      <w:r w:rsidR="00D25C13">
        <w:rPr>
          <w:rFonts w:hint="eastAsia"/>
        </w:rPr>
        <w:t xml:space="preserve">  </w:t>
      </w:r>
      <w:r>
        <w:t>Hans-Martin HENNING</w:t>
      </w:r>
      <w:r>
        <w:rPr>
          <w:rFonts w:hint="eastAsia"/>
        </w:rPr>
        <w:t xml:space="preserve"> (</w:t>
      </w:r>
      <w:r>
        <w:t xml:space="preserve">Deputy </w:t>
      </w:r>
      <w:proofErr w:type="gramStart"/>
      <w:r>
        <w:t>director</w:t>
      </w:r>
      <w:proofErr w:type="gramEnd"/>
      <w:r>
        <w:t xml:space="preserve">, </w:t>
      </w:r>
      <w:proofErr w:type="spellStart"/>
      <w:r>
        <w:t>Fraunhofer</w:t>
      </w:r>
      <w:proofErr w:type="spellEnd"/>
      <w:r>
        <w:t xml:space="preserve"> Institute for ISE</w:t>
      </w:r>
      <w:r>
        <w:rPr>
          <w:rFonts w:hint="eastAsia"/>
        </w:rPr>
        <w:t xml:space="preserve">, </w:t>
      </w:r>
      <w:r>
        <w:t>Germany</w:t>
      </w:r>
      <w:r>
        <w:rPr>
          <w:rFonts w:hint="eastAsia"/>
        </w:rPr>
        <w:t>)</w:t>
      </w:r>
    </w:p>
    <w:p w:rsidR="0099268A" w:rsidRDefault="0099268A" w:rsidP="0099268A">
      <w:r>
        <w:t>I</w:t>
      </w:r>
      <w:r>
        <w:rPr>
          <w:rFonts w:hint="eastAsia"/>
        </w:rPr>
        <w:t xml:space="preserve">   </w:t>
      </w:r>
      <w:r w:rsidR="00D25C13">
        <w:rPr>
          <w:rFonts w:hint="eastAsia"/>
        </w:rPr>
        <w:t xml:space="preserve">  </w:t>
      </w:r>
      <w:r>
        <w:t>Adam BROWN</w:t>
      </w:r>
      <w:r>
        <w:rPr>
          <w:rFonts w:hint="eastAsia"/>
        </w:rPr>
        <w:t xml:space="preserve"> (</w:t>
      </w:r>
      <w:r>
        <w:t>Senior Energy Analyst, IEA</w:t>
      </w:r>
      <w:r>
        <w:rPr>
          <w:rFonts w:hint="eastAsia"/>
        </w:rPr>
        <w:t xml:space="preserve">, </w:t>
      </w:r>
      <w:r>
        <w:t>UK</w:t>
      </w:r>
      <w:r>
        <w:rPr>
          <w:rFonts w:hint="eastAsia"/>
        </w:rPr>
        <w:t>)</w:t>
      </w:r>
    </w:p>
    <w:p w:rsidR="0099268A" w:rsidRDefault="0099268A" w:rsidP="0099268A">
      <w:r>
        <w:t>II</w:t>
      </w:r>
      <w:r>
        <w:rPr>
          <w:rFonts w:hint="eastAsia"/>
        </w:rPr>
        <w:t xml:space="preserve">  </w:t>
      </w:r>
      <w:r w:rsidR="00D25C13">
        <w:rPr>
          <w:rFonts w:hint="eastAsia"/>
        </w:rPr>
        <w:t xml:space="preserve">  </w:t>
      </w:r>
      <w:proofErr w:type="spellStart"/>
      <w:r>
        <w:t>Arnulf</w:t>
      </w:r>
      <w:proofErr w:type="spellEnd"/>
      <w:r>
        <w:t xml:space="preserve"> Jaeger-WALDAU</w:t>
      </w:r>
      <w:r>
        <w:rPr>
          <w:rFonts w:hint="eastAsia"/>
        </w:rPr>
        <w:t xml:space="preserve"> (</w:t>
      </w:r>
      <w:r>
        <w:t>Scientific Officer, EC's Joint Research Center</w:t>
      </w:r>
      <w:r>
        <w:rPr>
          <w:rFonts w:hint="eastAsia"/>
        </w:rPr>
        <w:t xml:space="preserve">, </w:t>
      </w:r>
      <w:r>
        <w:t>Germany</w:t>
      </w:r>
      <w:r>
        <w:rPr>
          <w:rFonts w:hint="eastAsia"/>
        </w:rPr>
        <w:t>)</w:t>
      </w:r>
    </w:p>
    <w:p w:rsidR="0099268A" w:rsidRDefault="0099268A" w:rsidP="0099268A">
      <w:r>
        <w:t>II</w:t>
      </w:r>
      <w:r>
        <w:rPr>
          <w:rFonts w:hint="eastAsia"/>
        </w:rPr>
        <w:t xml:space="preserve">  </w:t>
      </w:r>
      <w:r w:rsidR="00D25C13">
        <w:rPr>
          <w:rFonts w:hint="eastAsia"/>
        </w:rPr>
        <w:t xml:space="preserve">  </w:t>
      </w:r>
      <w:r>
        <w:t>Michael GRAETZEL</w:t>
      </w:r>
      <w:r>
        <w:rPr>
          <w:rFonts w:hint="eastAsia"/>
        </w:rPr>
        <w:t xml:space="preserve"> (</w:t>
      </w:r>
      <w:r>
        <w:t xml:space="preserve">Professor, </w:t>
      </w:r>
      <w:proofErr w:type="spellStart"/>
      <w:r>
        <w:t>Ecole</w:t>
      </w:r>
      <w:proofErr w:type="spellEnd"/>
      <w:r>
        <w:t xml:space="preserve"> </w:t>
      </w:r>
      <w:proofErr w:type="spellStart"/>
      <w:r>
        <w:t>Polytechnique</w:t>
      </w:r>
      <w:proofErr w:type="spellEnd"/>
      <w:r>
        <w:t xml:space="preserve"> de Lausanne</w:t>
      </w:r>
      <w:r>
        <w:rPr>
          <w:rFonts w:hint="eastAsia"/>
        </w:rPr>
        <w:t xml:space="preserve">, </w:t>
      </w:r>
      <w:r>
        <w:t>Swiss</w:t>
      </w:r>
      <w:r>
        <w:rPr>
          <w:rFonts w:hint="eastAsia"/>
        </w:rPr>
        <w:t>)</w:t>
      </w:r>
    </w:p>
    <w:p w:rsidR="0099268A" w:rsidRDefault="0099268A" w:rsidP="0099268A">
      <w:r>
        <w:t>III</w:t>
      </w:r>
      <w:r>
        <w:rPr>
          <w:rFonts w:hint="eastAsia"/>
        </w:rPr>
        <w:t xml:space="preserve">  </w:t>
      </w:r>
      <w:r w:rsidR="00D25C13">
        <w:rPr>
          <w:rFonts w:hint="eastAsia"/>
        </w:rPr>
        <w:t xml:space="preserve"> </w:t>
      </w:r>
      <w:r>
        <w:t>Werner WEISS</w:t>
      </w:r>
      <w:r>
        <w:rPr>
          <w:rFonts w:hint="eastAsia"/>
        </w:rPr>
        <w:t xml:space="preserve"> (</w:t>
      </w:r>
      <w:r>
        <w:t>Chairman of IEA Solar Heating and Cooling Program</w:t>
      </w:r>
      <w:r>
        <w:rPr>
          <w:rFonts w:hint="eastAsia"/>
        </w:rPr>
        <w:t xml:space="preserve">, </w:t>
      </w:r>
      <w:r>
        <w:t>Austria</w:t>
      </w:r>
      <w:r>
        <w:rPr>
          <w:rFonts w:hint="eastAsia"/>
        </w:rPr>
        <w:t>)</w:t>
      </w:r>
    </w:p>
    <w:p w:rsidR="0099268A" w:rsidRDefault="0099268A" w:rsidP="0099268A">
      <w:r>
        <w:t>IV</w:t>
      </w:r>
      <w:r>
        <w:rPr>
          <w:rFonts w:hint="eastAsia"/>
        </w:rPr>
        <w:t xml:space="preserve">  </w:t>
      </w:r>
      <w:r w:rsidR="00D25C13">
        <w:rPr>
          <w:rFonts w:hint="eastAsia"/>
        </w:rPr>
        <w:t xml:space="preserve"> </w:t>
      </w:r>
      <w:r>
        <w:t>Deo PRASAD</w:t>
      </w:r>
      <w:r>
        <w:rPr>
          <w:rFonts w:hint="eastAsia"/>
        </w:rPr>
        <w:t xml:space="preserve"> (</w:t>
      </w:r>
      <w:r>
        <w:t>Professor, the University of New South Wales</w:t>
      </w:r>
      <w:r>
        <w:rPr>
          <w:rFonts w:hint="eastAsia"/>
        </w:rPr>
        <w:t xml:space="preserve">, </w:t>
      </w:r>
      <w:r>
        <w:t>Australia</w:t>
      </w:r>
      <w:r>
        <w:rPr>
          <w:rFonts w:hint="eastAsia"/>
        </w:rPr>
        <w:t>)</w:t>
      </w:r>
    </w:p>
    <w:p w:rsidR="0099268A" w:rsidRDefault="0099268A" w:rsidP="0099268A">
      <w:r>
        <w:t>V</w:t>
      </w:r>
      <w:r>
        <w:rPr>
          <w:rFonts w:hint="eastAsia"/>
        </w:rPr>
        <w:t xml:space="preserve">   </w:t>
      </w:r>
      <w:r w:rsidR="00D25C13">
        <w:rPr>
          <w:rFonts w:hint="eastAsia"/>
        </w:rPr>
        <w:t xml:space="preserve"> </w:t>
      </w:r>
      <w:r>
        <w:t>Stephen SAWYER</w:t>
      </w:r>
      <w:r>
        <w:rPr>
          <w:rFonts w:hint="eastAsia"/>
        </w:rPr>
        <w:t xml:space="preserve"> (</w:t>
      </w:r>
      <w:r>
        <w:t>Secretary General, Global Wind Energy Council</w:t>
      </w:r>
      <w:r>
        <w:rPr>
          <w:rFonts w:hint="eastAsia"/>
        </w:rPr>
        <w:t xml:space="preserve">, </w:t>
      </w:r>
      <w:r>
        <w:t>USA</w:t>
      </w:r>
      <w:r>
        <w:rPr>
          <w:rFonts w:hint="eastAsia"/>
        </w:rPr>
        <w:t>)</w:t>
      </w:r>
    </w:p>
    <w:p w:rsidR="0099268A" w:rsidRDefault="0099268A" w:rsidP="0099268A">
      <w:r>
        <w:t>V</w:t>
      </w:r>
      <w:r>
        <w:rPr>
          <w:rFonts w:hint="eastAsia"/>
        </w:rPr>
        <w:t xml:space="preserve">   </w:t>
      </w:r>
      <w:r w:rsidR="00D25C13">
        <w:rPr>
          <w:rFonts w:hint="eastAsia"/>
        </w:rPr>
        <w:t xml:space="preserve"> </w:t>
      </w:r>
      <w:r>
        <w:t xml:space="preserve">Peter </w:t>
      </w:r>
      <w:proofErr w:type="spellStart"/>
      <w:r>
        <w:t>Hauge</w:t>
      </w:r>
      <w:proofErr w:type="spellEnd"/>
      <w:r>
        <w:t xml:space="preserve"> MADSEN</w:t>
      </w:r>
      <w:r>
        <w:rPr>
          <w:rFonts w:hint="eastAsia"/>
        </w:rPr>
        <w:t xml:space="preserve"> (</w:t>
      </w:r>
      <w:r>
        <w:t>Professor, Technical University of Denmark</w:t>
      </w:r>
      <w:r>
        <w:rPr>
          <w:rFonts w:hint="eastAsia"/>
        </w:rPr>
        <w:t xml:space="preserve">, </w:t>
      </w:r>
      <w:r>
        <w:t>Denmark</w:t>
      </w:r>
      <w:r>
        <w:rPr>
          <w:rFonts w:hint="eastAsia"/>
        </w:rPr>
        <w:t>)</w:t>
      </w:r>
    </w:p>
    <w:p w:rsidR="0099268A" w:rsidRDefault="0099268A" w:rsidP="0099268A">
      <w:r>
        <w:t>VI</w:t>
      </w:r>
      <w:r>
        <w:rPr>
          <w:rFonts w:hint="eastAsia"/>
        </w:rPr>
        <w:t xml:space="preserve">  </w:t>
      </w:r>
      <w:r w:rsidR="00D25C13">
        <w:rPr>
          <w:rFonts w:hint="eastAsia"/>
        </w:rPr>
        <w:t xml:space="preserve"> </w:t>
      </w:r>
      <w:r>
        <w:t>Jin-Suk LEE</w:t>
      </w:r>
      <w:r w:rsidR="00545D68">
        <w:rPr>
          <w:rFonts w:hint="eastAsia"/>
        </w:rPr>
        <w:t xml:space="preserve"> </w:t>
      </w:r>
      <w:r>
        <w:rPr>
          <w:rFonts w:hint="eastAsia"/>
        </w:rPr>
        <w:t>(</w:t>
      </w:r>
      <w:r>
        <w:t>Principal Researcher, Korea Institute of Energy Research</w:t>
      </w:r>
      <w:r>
        <w:rPr>
          <w:rFonts w:hint="eastAsia"/>
        </w:rPr>
        <w:t xml:space="preserve">, </w:t>
      </w:r>
      <w:r>
        <w:t>Korea</w:t>
      </w:r>
      <w:r>
        <w:rPr>
          <w:rFonts w:hint="eastAsia"/>
        </w:rPr>
        <w:t>)</w:t>
      </w:r>
    </w:p>
    <w:p w:rsidR="0099268A" w:rsidRDefault="0099268A" w:rsidP="0099268A">
      <w:proofErr w:type="gramStart"/>
      <w:r>
        <w:t>VII</w:t>
      </w:r>
      <w:r>
        <w:rPr>
          <w:rFonts w:hint="eastAsia"/>
        </w:rPr>
        <w:t xml:space="preserve">  </w:t>
      </w:r>
      <w:proofErr w:type="spellStart"/>
      <w:r>
        <w:t>Etsuo</w:t>
      </w:r>
      <w:proofErr w:type="spellEnd"/>
      <w:proofErr w:type="gramEnd"/>
      <w:r>
        <w:t xml:space="preserve"> AKIBA</w:t>
      </w:r>
      <w:r>
        <w:rPr>
          <w:rFonts w:hint="eastAsia"/>
        </w:rPr>
        <w:t xml:space="preserve"> (</w:t>
      </w:r>
      <w:r>
        <w:t>Professor, Kyushu University</w:t>
      </w:r>
      <w:r>
        <w:rPr>
          <w:rFonts w:hint="eastAsia"/>
        </w:rPr>
        <w:t xml:space="preserve">, </w:t>
      </w:r>
      <w:r>
        <w:t>Japan</w:t>
      </w:r>
      <w:r>
        <w:rPr>
          <w:rFonts w:hint="eastAsia"/>
        </w:rPr>
        <w:t>)</w:t>
      </w:r>
    </w:p>
    <w:p w:rsidR="0099268A" w:rsidRDefault="0099268A" w:rsidP="0099268A">
      <w:proofErr w:type="gramStart"/>
      <w:r>
        <w:t>VIII</w:t>
      </w:r>
      <w:r>
        <w:rPr>
          <w:rFonts w:hint="eastAsia"/>
        </w:rPr>
        <w:t xml:space="preserve">  </w:t>
      </w:r>
      <w:r>
        <w:t>Atilla</w:t>
      </w:r>
      <w:proofErr w:type="gramEnd"/>
      <w:r>
        <w:t xml:space="preserve"> INCECIK</w:t>
      </w:r>
      <w:r>
        <w:rPr>
          <w:rFonts w:hint="eastAsia"/>
        </w:rPr>
        <w:t xml:space="preserve"> (</w:t>
      </w:r>
      <w:r>
        <w:t xml:space="preserve">Professor, </w:t>
      </w:r>
      <w:proofErr w:type="spellStart"/>
      <w:r>
        <w:t>Strathclyde</w:t>
      </w:r>
      <w:proofErr w:type="spellEnd"/>
      <w:r>
        <w:t xml:space="preserve"> University</w:t>
      </w:r>
      <w:r>
        <w:rPr>
          <w:rFonts w:hint="eastAsia"/>
        </w:rPr>
        <w:t xml:space="preserve">, </w:t>
      </w:r>
      <w:r>
        <w:t>UK</w:t>
      </w:r>
      <w:r>
        <w:rPr>
          <w:rFonts w:hint="eastAsia"/>
        </w:rPr>
        <w:t>)</w:t>
      </w:r>
    </w:p>
    <w:p w:rsidR="0099268A" w:rsidRDefault="0099268A" w:rsidP="0099268A">
      <w:proofErr w:type="gramStart"/>
      <w:r>
        <w:t>VIII</w:t>
      </w:r>
      <w:r>
        <w:rPr>
          <w:rFonts w:hint="eastAsia"/>
        </w:rPr>
        <w:t xml:space="preserve">  </w:t>
      </w:r>
      <w:proofErr w:type="spellStart"/>
      <w:r>
        <w:t>Abubakr</w:t>
      </w:r>
      <w:proofErr w:type="spellEnd"/>
      <w:proofErr w:type="gramEnd"/>
      <w:r>
        <w:t xml:space="preserve"> S. BAHAJ</w:t>
      </w:r>
      <w:r>
        <w:tab/>
      </w:r>
      <w:r>
        <w:rPr>
          <w:rFonts w:hint="eastAsia"/>
        </w:rPr>
        <w:t>(</w:t>
      </w:r>
      <w:r>
        <w:t xml:space="preserve">Professor, University of </w:t>
      </w:r>
      <w:proofErr w:type="spellStart"/>
      <w:r>
        <w:t>Southanpton</w:t>
      </w:r>
      <w:proofErr w:type="spellEnd"/>
      <w:r>
        <w:rPr>
          <w:rFonts w:hint="eastAsia"/>
        </w:rPr>
        <w:t xml:space="preserve">, </w:t>
      </w:r>
      <w:r>
        <w:t>UK</w:t>
      </w:r>
      <w:r>
        <w:rPr>
          <w:rFonts w:hint="eastAsia"/>
        </w:rPr>
        <w:t>)</w:t>
      </w:r>
    </w:p>
    <w:p w:rsidR="0099268A" w:rsidRDefault="0099268A" w:rsidP="0099268A">
      <w:r>
        <w:t>IX</w:t>
      </w:r>
      <w:r>
        <w:rPr>
          <w:rFonts w:hint="eastAsia"/>
        </w:rPr>
        <w:t xml:space="preserve">   </w:t>
      </w:r>
      <w:r>
        <w:t>Roland N. HORNE</w:t>
      </w:r>
      <w:r>
        <w:rPr>
          <w:rFonts w:hint="eastAsia"/>
        </w:rPr>
        <w:t xml:space="preserve"> (</w:t>
      </w:r>
      <w:r>
        <w:t>Professor, Stanford University</w:t>
      </w:r>
      <w:r>
        <w:rPr>
          <w:rFonts w:hint="eastAsia"/>
        </w:rPr>
        <w:t xml:space="preserve">, </w:t>
      </w:r>
      <w:r>
        <w:t>USA</w:t>
      </w:r>
      <w:r>
        <w:rPr>
          <w:rFonts w:hint="eastAsia"/>
        </w:rPr>
        <w:t>)</w:t>
      </w:r>
    </w:p>
    <w:p w:rsidR="0099268A" w:rsidRDefault="0099268A" w:rsidP="0099268A">
      <w:r>
        <w:t>X</w:t>
      </w:r>
      <w:r>
        <w:rPr>
          <w:rFonts w:hint="eastAsia"/>
        </w:rPr>
        <w:t xml:space="preserve">    </w:t>
      </w:r>
      <w:r>
        <w:t>Roland BAUER</w:t>
      </w:r>
      <w:r w:rsidR="00D25C13">
        <w:rPr>
          <w:rFonts w:hint="eastAsia"/>
        </w:rPr>
        <w:t xml:space="preserve"> (</w:t>
      </w:r>
      <w:r>
        <w:t xml:space="preserve">Team Leader of </w:t>
      </w:r>
      <w:proofErr w:type="spellStart"/>
      <w:r>
        <w:t>Stratagic</w:t>
      </w:r>
      <w:proofErr w:type="spellEnd"/>
      <w:r>
        <w:t xml:space="preserve"> Network, 50Hertz</w:t>
      </w:r>
      <w:r w:rsidR="00D25C13">
        <w:rPr>
          <w:rFonts w:hint="eastAsia"/>
        </w:rPr>
        <w:t xml:space="preserve">, </w:t>
      </w:r>
      <w:proofErr w:type="gramStart"/>
      <w:r>
        <w:t>Germany</w:t>
      </w:r>
      <w:proofErr w:type="gramEnd"/>
      <w:r w:rsidR="00D25C13">
        <w:rPr>
          <w:rFonts w:hint="eastAsia"/>
        </w:rPr>
        <w:t>)</w:t>
      </w:r>
    </w:p>
    <w:p w:rsidR="0099268A" w:rsidRDefault="0099268A" w:rsidP="0099268A">
      <w:r>
        <w:t>X</w:t>
      </w:r>
      <w:r w:rsidR="00D25C13">
        <w:rPr>
          <w:rFonts w:hint="eastAsia"/>
        </w:rPr>
        <w:t xml:space="preserve">    </w:t>
      </w:r>
      <w:r>
        <w:t>Michael H. CODDINGTON</w:t>
      </w:r>
      <w:r w:rsidR="00D25C13">
        <w:rPr>
          <w:rFonts w:hint="eastAsia"/>
        </w:rPr>
        <w:t xml:space="preserve"> (</w:t>
      </w:r>
      <w:r>
        <w:t>Principal Engineer, National Renewable Energy Lab</w:t>
      </w:r>
      <w:r w:rsidR="00D25C13">
        <w:rPr>
          <w:rFonts w:hint="eastAsia"/>
        </w:rPr>
        <w:t>,</w:t>
      </w:r>
      <w:r w:rsidR="00601532">
        <w:rPr>
          <w:rFonts w:hint="eastAsia"/>
        </w:rPr>
        <w:t xml:space="preserve"> </w:t>
      </w:r>
      <w:r>
        <w:t>USA</w:t>
      </w:r>
      <w:r w:rsidR="00D25C13">
        <w:rPr>
          <w:rFonts w:hint="eastAsia"/>
        </w:rPr>
        <w:t>)</w:t>
      </w:r>
    </w:p>
    <w:p w:rsidR="0099268A" w:rsidRDefault="0099268A" w:rsidP="0099268A">
      <w:r>
        <w:t>XI</w:t>
      </w:r>
      <w:r w:rsidR="00D25C13">
        <w:rPr>
          <w:rFonts w:hint="eastAsia"/>
        </w:rPr>
        <w:t xml:space="preserve">   </w:t>
      </w:r>
      <w:r>
        <w:t>Monica AXELL</w:t>
      </w:r>
      <w:r w:rsidR="00D25C13">
        <w:rPr>
          <w:rFonts w:hint="eastAsia"/>
        </w:rPr>
        <w:t xml:space="preserve"> (</w:t>
      </w:r>
      <w:r>
        <w:t>General Manager, IEA Heat Pump Centre</w:t>
      </w:r>
      <w:r w:rsidR="00D25C13">
        <w:rPr>
          <w:rFonts w:hint="eastAsia"/>
        </w:rPr>
        <w:t xml:space="preserve">, </w:t>
      </w:r>
      <w:r>
        <w:t>Sweden</w:t>
      </w:r>
      <w:r w:rsidR="00D25C13">
        <w:rPr>
          <w:rFonts w:hint="eastAsia"/>
        </w:rPr>
        <w:t>)</w:t>
      </w:r>
    </w:p>
    <w:p w:rsidR="0099268A" w:rsidRDefault="0099268A" w:rsidP="0099268A">
      <w:r>
        <w:t>XI</w:t>
      </w:r>
      <w:r w:rsidR="00D25C13">
        <w:rPr>
          <w:rFonts w:hint="eastAsia"/>
        </w:rPr>
        <w:t xml:space="preserve">   </w:t>
      </w:r>
      <w:r>
        <w:t>John GRIMES</w:t>
      </w:r>
      <w:r w:rsidR="00D25C13">
        <w:rPr>
          <w:rFonts w:hint="eastAsia"/>
        </w:rPr>
        <w:t xml:space="preserve"> (</w:t>
      </w:r>
      <w:r>
        <w:t>Chief Executive, Australian Solar Council</w:t>
      </w:r>
      <w:r>
        <w:tab/>
      </w:r>
      <w:r w:rsidR="00D25C13">
        <w:rPr>
          <w:rFonts w:hint="eastAsia"/>
        </w:rPr>
        <w:t xml:space="preserve">, </w:t>
      </w:r>
      <w:r>
        <w:t>Australia</w:t>
      </w:r>
      <w:r w:rsidR="00D25C13">
        <w:rPr>
          <w:rFonts w:hint="eastAsia"/>
        </w:rPr>
        <w:t>)</w:t>
      </w:r>
    </w:p>
    <w:p w:rsidR="0099268A" w:rsidRDefault="0099268A" w:rsidP="0099268A">
      <w:proofErr w:type="gramStart"/>
      <w:r>
        <w:t>XII</w:t>
      </w:r>
      <w:r w:rsidR="00D25C13">
        <w:rPr>
          <w:rFonts w:hint="eastAsia"/>
        </w:rPr>
        <w:t xml:space="preserve">  </w:t>
      </w:r>
      <w:r>
        <w:t>Eduard</w:t>
      </w:r>
      <w:proofErr w:type="gramEnd"/>
      <w:r>
        <w:t xml:space="preserve"> DOUJAK</w:t>
      </w:r>
      <w:r w:rsidR="00D25C13">
        <w:rPr>
          <w:rFonts w:hint="eastAsia"/>
        </w:rPr>
        <w:t xml:space="preserve"> (</w:t>
      </w:r>
      <w:r>
        <w:t>Assistant Professor, Vienna University of Technology</w:t>
      </w:r>
      <w:r w:rsidR="00D25C13">
        <w:rPr>
          <w:rFonts w:hint="eastAsia"/>
        </w:rPr>
        <w:t xml:space="preserve">, </w:t>
      </w:r>
      <w:r>
        <w:t>Austria</w:t>
      </w:r>
      <w:r w:rsidR="00D25C13">
        <w:rPr>
          <w:rFonts w:hint="eastAsia"/>
        </w:rPr>
        <w:t>)</w:t>
      </w:r>
    </w:p>
    <w:p w:rsidR="0099268A" w:rsidRDefault="0099268A" w:rsidP="0099268A"/>
    <w:p w:rsidR="00601532" w:rsidRDefault="00D25C13" w:rsidP="0099268A">
      <w:r>
        <w:rPr>
          <w:rFonts w:hint="eastAsia"/>
        </w:rPr>
        <w:t xml:space="preserve"> Among the above, </w:t>
      </w:r>
      <w:r w:rsidR="00601532">
        <w:rPr>
          <w:rFonts w:hint="eastAsia"/>
        </w:rPr>
        <w:t xml:space="preserve">next five persons </w:t>
      </w:r>
      <w:r w:rsidR="00545D68">
        <w:rPr>
          <w:rFonts w:hint="eastAsia"/>
        </w:rPr>
        <w:t xml:space="preserve">could not attend, </w:t>
      </w:r>
      <w:r>
        <w:rPr>
          <w:rFonts w:hint="eastAsia"/>
        </w:rPr>
        <w:t xml:space="preserve">Dr. A.J.WALDAU, Mr. S. Sawyer, </w:t>
      </w:r>
      <w:r w:rsidR="00601532">
        <w:rPr>
          <w:rFonts w:hint="eastAsia"/>
        </w:rPr>
        <w:t xml:space="preserve">Dr. Roland BAUER, Mr. </w:t>
      </w:r>
      <w:r w:rsidR="00601532" w:rsidRPr="00601532">
        <w:t>M</w:t>
      </w:r>
      <w:r w:rsidR="00601532">
        <w:rPr>
          <w:rFonts w:hint="eastAsia"/>
        </w:rPr>
        <w:t xml:space="preserve">. </w:t>
      </w:r>
      <w:r w:rsidR="00601532" w:rsidRPr="00601532">
        <w:t>H. CODDINGTON</w:t>
      </w:r>
      <w:r w:rsidR="00601532">
        <w:rPr>
          <w:rFonts w:hint="eastAsia"/>
        </w:rPr>
        <w:t xml:space="preserve">, Dr. M. AXELL. </w:t>
      </w:r>
      <w:r w:rsidR="00545D68">
        <w:rPr>
          <w:rFonts w:hint="eastAsia"/>
        </w:rPr>
        <w:t xml:space="preserve">Therefore, </w:t>
      </w:r>
      <w:r w:rsidR="0025029B">
        <w:rPr>
          <w:rFonts w:hint="eastAsia"/>
        </w:rPr>
        <w:t>we asked</w:t>
      </w:r>
      <w:r w:rsidR="00601532">
        <w:rPr>
          <w:rFonts w:hint="eastAsia"/>
        </w:rPr>
        <w:t xml:space="preserve"> following experts </w:t>
      </w:r>
      <w:r w:rsidR="0025029B">
        <w:rPr>
          <w:rFonts w:hint="eastAsia"/>
        </w:rPr>
        <w:t xml:space="preserve">to </w:t>
      </w:r>
      <w:r w:rsidR="00601532">
        <w:rPr>
          <w:rFonts w:hint="eastAsia"/>
        </w:rPr>
        <w:t xml:space="preserve">play </w:t>
      </w:r>
      <w:r w:rsidR="00545D68">
        <w:rPr>
          <w:rFonts w:hint="eastAsia"/>
        </w:rPr>
        <w:t>a</w:t>
      </w:r>
      <w:r w:rsidR="00601532">
        <w:rPr>
          <w:rFonts w:hint="eastAsia"/>
        </w:rPr>
        <w:t xml:space="preserve"> role of Invited Speaker for the correspond</w:t>
      </w:r>
      <w:r w:rsidR="00545D68">
        <w:rPr>
          <w:rFonts w:hint="eastAsia"/>
        </w:rPr>
        <w:t>ing</w:t>
      </w:r>
      <w:r w:rsidR="00601532">
        <w:rPr>
          <w:rFonts w:hint="eastAsia"/>
        </w:rPr>
        <w:t xml:space="preserve"> person. Only Dr. M. AXELL</w:t>
      </w:r>
      <w:r w:rsidR="00C90EAB">
        <w:rPr>
          <w:rFonts w:hint="eastAsia"/>
        </w:rPr>
        <w:t xml:space="preserve"> was impossible to </w:t>
      </w:r>
      <w:r w:rsidR="00545D68">
        <w:rPr>
          <w:rFonts w:hint="eastAsia"/>
        </w:rPr>
        <w:t xml:space="preserve">find the </w:t>
      </w:r>
      <w:r w:rsidR="0025029B">
        <w:rPr>
          <w:rFonts w:hint="eastAsia"/>
        </w:rPr>
        <w:t xml:space="preserve">appropriate </w:t>
      </w:r>
      <w:r w:rsidR="00545D68">
        <w:rPr>
          <w:rFonts w:hint="eastAsia"/>
        </w:rPr>
        <w:t>alternative</w:t>
      </w:r>
      <w:r w:rsidR="00C90EAB">
        <w:rPr>
          <w:rFonts w:hint="eastAsia"/>
        </w:rPr>
        <w:t xml:space="preserve">, thus </w:t>
      </w:r>
      <w:r w:rsidR="00545D68">
        <w:rPr>
          <w:rFonts w:hint="eastAsia"/>
        </w:rPr>
        <w:t>t</w:t>
      </w:r>
      <w:r w:rsidR="00C90EAB">
        <w:rPr>
          <w:rFonts w:hint="eastAsia"/>
        </w:rPr>
        <w:t>otal 17 persons had presentation as plenary speaker.</w:t>
      </w:r>
      <w:r w:rsidR="0025029B">
        <w:rPr>
          <w:rFonts w:hint="eastAsia"/>
        </w:rPr>
        <w:t xml:space="preserve"> </w:t>
      </w:r>
    </w:p>
    <w:p w:rsidR="00D25C13" w:rsidRDefault="0025029B" w:rsidP="0025029B">
      <w:pPr>
        <w:ind w:firstLineChars="50" w:firstLine="100"/>
      </w:pPr>
      <w:r>
        <w:rPr>
          <w:rFonts w:hint="eastAsia"/>
        </w:rPr>
        <w:t xml:space="preserve">We thank from the heart </w:t>
      </w:r>
      <w:r w:rsidR="00C90EAB">
        <w:rPr>
          <w:rFonts w:hint="eastAsia"/>
        </w:rPr>
        <w:t xml:space="preserve">for the </w:t>
      </w:r>
      <w:r w:rsidR="00A80F6D">
        <w:rPr>
          <w:rFonts w:hint="eastAsia"/>
        </w:rPr>
        <w:t xml:space="preserve">following </w:t>
      </w:r>
      <w:r w:rsidR="00C90EAB">
        <w:rPr>
          <w:rFonts w:hint="eastAsia"/>
        </w:rPr>
        <w:t>person</w:t>
      </w:r>
      <w:r w:rsidR="00A80F6D">
        <w:rPr>
          <w:rFonts w:hint="eastAsia"/>
        </w:rPr>
        <w:t>s</w:t>
      </w:r>
      <w:r w:rsidR="00C90EAB">
        <w:rPr>
          <w:rFonts w:hint="eastAsia"/>
        </w:rPr>
        <w:t>;</w:t>
      </w:r>
    </w:p>
    <w:p w:rsidR="0099268A" w:rsidRDefault="0099268A" w:rsidP="0099268A">
      <w:proofErr w:type="gramStart"/>
      <w:r>
        <w:t>II</w:t>
      </w:r>
      <w:r w:rsidR="00D25C13">
        <w:rPr>
          <w:rFonts w:hint="eastAsia"/>
        </w:rPr>
        <w:t xml:space="preserve">  </w:t>
      </w:r>
      <w:r>
        <w:t>Makoto</w:t>
      </w:r>
      <w:proofErr w:type="gramEnd"/>
      <w:r>
        <w:t xml:space="preserve"> K</w:t>
      </w:r>
      <w:r w:rsidR="00601532">
        <w:rPr>
          <w:rFonts w:hint="eastAsia"/>
        </w:rPr>
        <w:t>ONAGAI</w:t>
      </w:r>
      <w:r w:rsidR="00D25C13">
        <w:rPr>
          <w:rFonts w:hint="eastAsia"/>
        </w:rPr>
        <w:t xml:space="preserve"> (</w:t>
      </w:r>
      <w:r>
        <w:t>Professor, Tokyo Institute of Technology</w:t>
      </w:r>
      <w:r w:rsidR="00D25C13">
        <w:rPr>
          <w:rFonts w:hint="eastAsia"/>
        </w:rPr>
        <w:t xml:space="preserve">, </w:t>
      </w:r>
      <w:r>
        <w:t>Japan</w:t>
      </w:r>
      <w:r w:rsidR="00D25C13">
        <w:rPr>
          <w:rFonts w:hint="eastAsia"/>
        </w:rPr>
        <w:t>)</w:t>
      </w:r>
    </w:p>
    <w:p w:rsidR="0099268A" w:rsidRDefault="0099268A" w:rsidP="0099268A">
      <w:r>
        <w:t>V</w:t>
      </w:r>
      <w:r w:rsidR="00D25C13">
        <w:rPr>
          <w:rFonts w:hint="eastAsia"/>
        </w:rPr>
        <w:t xml:space="preserve">  </w:t>
      </w:r>
      <w:r>
        <w:t>Shigehito N</w:t>
      </w:r>
      <w:r w:rsidR="00601532">
        <w:rPr>
          <w:rFonts w:hint="eastAsia"/>
        </w:rPr>
        <w:t xml:space="preserve">AKAMURA </w:t>
      </w:r>
      <w:r w:rsidR="00D25C13">
        <w:rPr>
          <w:rFonts w:hint="eastAsia"/>
        </w:rPr>
        <w:t>(</w:t>
      </w:r>
      <w:r>
        <w:t>Managing Director, Japan Wind Power Association</w:t>
      </w:r>
      <w:r w:rsidR="00D25C13">
        <w:rPr>
          <w:rFonts w:hint="eastAsia"/>
        </w:rPr>
        <w:t xml:space="preserve">, </w:t>
      </w:r>
      <w:r>
        <w:t>Japan</w:t>
      </w:r>
      <w:r w:rsidR="00D25C13">
        <w:rPr>
          <w:rFonts w:hint="eastAsia"/>
        </w:rPr>
        <w:t>)</w:t>
      </w:r>
    </w:p>
    <w:p w:rsidR="00702034" w:rsidRDefault="00D25C13" w:rsidP="0099268A">
      <w:r>
        <w:t>X</w:t>
      </w:r>
      <w:r>
        <w:rPr>
          <w:rFonts w:hint="eastAsia"/>
        </w:rPr>
        <w:t xml:space="preserve">  </w:t>
      </w:r>
      <w:r w:rsidR="0099268A">
        <w:t xml:space="preserve">Kazuhiko </w:t>
      </w:r>
      <w:r w:rsidR="00601532">
        <w:rPr>
          <w:rFonts w:hint="eastAsia"/>
        </w:rPr>
        <w:t>OGIMOTO</w:t>
      </w:r>
      <w:r>
        <w:rPr>
          <w:rFonts w:hint="eastAsia"/>
        </w:rPr>
        <w:t xml:space="preserve"> (</w:t>
      </w:r>
      <w:r w:rsidR="0099268A">
        <w:t>Professor, the University of Tokyo</w:t>
      </w:r>
      <w:r>
        <w:rPr>
          <w:rFonts w:hint="eastAsia"/>
        </w:rPr>
        <w:t>,</w:t>
      </w:r>
      <w:r w:rsidR="00C90EAB">
        <w:rPr>
          <w:rFonts w:hint="eastAsia"/>
        </w:rPr>
        <w:t xml:space="preserve"> </w:t>
      </w:r>
      <w:proofErr w:type="gramStart"/>
      <w:r w:rsidR="00C90EAB">
        <w:rPr>
          <w:rFonts w:hint="eastAsia"/>
        </w:rPr>
        <w:t>Japan</w:t>
      </w:r>
      <w:proofErr w:type="gramEnd"/>
      <w:r>
        <w:rPr>
          <w:rFonts w:hint="eastAsia"/>
        </w:rPr>
        <w:t>)</w:t>
      </w:r>
    </w:p>
    <w:p w:rsidR="00702034" w:rsidRDefault="00D25C13" w:rsidP="00D33C97">
      <w:r>
        <w:rPr>
          <w:rFonts w:hint="eastAsia"/>
        </w:rPr>
        <w:t xml:space="preserve">X  Brian </w:t>
      </w:r>
      <w:r w:rsidR="00601532">
        <w:rPr>
          <w:rFonts w:hint="eastAsia"/>
        </w:rPr>
        <w:t>JOHNSON</w:t>
      </w:r>
      <w:r>
        <w:rPr>
          <w:rFonts w:hint="eastAsia"/>
        </w:rPr>
        <w:t xml:space="preserve"> (Senior Engineer, </w:t>
      </w:r>
      <w:r w:rsidRPr="00D25C13">
        <w:t>National Renewable Energy Lab,</w:t>
      </w:r>
      <w:r>
        <w:rPr>
          <w:rFonts w:hint="eastAsia"/>
        </w:rPr>
        <w:t xml:space="preserve"> </w:t>
      </w:r>
      <w:r w:rsidRPr="00D25C13">
        <w:t>USA)</w:t>
      </w:r>
    </w:p>
    <w:p w:rsidR="0099268A" w:rsidRDefault="0099268A" w:rsidP="00D33C97"/>
    <w:p w:rsidR="00A80F6D" w:rsidRDefault="00A80F6D" w:rsidP="00D33C97"/>
    <w:p w:rsidR="009E1EE1" w:rsidRPr="008175AC" w:rsidRDefault="009E1EE1" w:rsidP="00D33C97">
      <w:pPr>
        <w:rPr>
          <w:b/>
          <w:sz w:val="22"/>
        </w:rPr>
      </w:pPr>
      <w:r w:rsidRPr="008175AC">
        <w:rPr>
          <w:rFonts w:hint="eastAsia"/>
          <w:b/>
          <w:sz w:val="22"/>
        </w:rPr>
        <w:lastRenderedPageBreak/>
        <w:t>４）</w:t>
      </w:r>
      <w:r w:rsidRPr="008175AC">
        <w:rPr>
          <w:rFonts w:hint="eastAsia"/>
          <w:b/>
          <w:sz w:val="22"/>
        </w:rPr>
        <w:t>Opening Ceremony and Keynote Speech</w:t>
      </w:r>
    </w:p>
    <w:p w:rsidR="009E1EE1" w:rsidRDefault="003A1C76" w:rsidP="00D33C97">
      <w:r>
        <w:rPr>
          <w:rFonts w:hint="eastAsia"/>
        </w:rPr>
        <w:t xml:space="preserve"> On July 30, 10:30 to 12:30, Opening Ceremony was held </w:t>
      </w:r>
      <w:r w:rsidR="00876DA1">
        <w:rPr>
          <w:rFonts w:hint="eastAsia"/>
        </w:rPr>
        <w:t xml:space="preserve">with 650 participants, </w:t>
      </w:r>
      <w:r>
        <w:rPr>
          <w:rFonts w:hint="eastAsia"/>
        </w:rPr>
        <w:t xml:space="preserve">matching with the opening day of </w:t>
      </w:r>
      <w:r w:rsidR="00876DA1">
        <w:rPr>
          <w:rFonts w:hint="eastAsia"/>
        </w:rPr>
        <w:t xml:space="preserve">International Exhibition, whose almost organizers are co-organizers of International Conference. At first, Conference organizing chairperson, Professor Kenji </w:t>
      </w:r>
      <w:proofErr w:type="spellStart"/>
      <w:r w:rsidR="00876DA1">
        <w:rPr>
          <w:rFonts w:hint="eastAsia"/>
        </w:rPr>
        <w:t>Yamaji</w:t>
      </w:r>
      <w:proofErr w:type="spellEnd"/>
      <w:r w:rsidR="00FF43E6">
        <w:rPr>
          <w:rFonts w:hint="eastAsia"/>
        </w:rPr>
        <w:t xml:space="preserve"> had a welcome speech, then, </w:t>
      </w:r>
      <w:r w:rsidR="00876DA1">
        <w:rPr>
          <w:rFonts w:hint="eastAsia"/>
        </w:rPr>
        <w:t>all the invited speakers were intro</w:t>
      </w:r>
      <w:r w:rsidR="00FF43E6">
        <w:rPr>
          <w:rFonts w:hint="eastAsia"/>
        </w:rPr>
        <w:t xml:space="preserve">duced using the screen and </w:t>
      </w:r>
      <w:r w:rsidR="00876DA1">
        <w:rPr>
          <w:rFonts w:hint="eastAsia"/>
        </w:rPr>
        <w:t>bow</w:t>
      </w:r>
      <w:r w:rsidR="00545D68">
        <w:rPr>
          <w:rFonts w:hint="eastAsia"/>
        </w:rPr>
        <w:t>ing</w:t>
      </w:r>
      <w:r w:rsidR="00876DA1">
        <w:rPr>
          <w:rFonts w:hint="eastAsia"/>
        </w:rPr>
        <w:t xml:space="preserve"> to the </w:t>
      </w:r>
      <w:r w:rsidR="00FF43E6">
        <w:rPr>
          <w:rFonts w:hint="eastAsia"/>
        </w:rPr>
        <w:t>audience.</w:t>
      </w:r>
    </w:p>
    <w:p w:rsidR="00FF43E6" w:rsidRPr="003A1C76" w:rsidRDefault="00FF43E6" w:rsidP="00D33C97">
      <w:r>
        <w:rPr>
          <w:rFonts w:hint="eastAsia"/>
        </w:rPr>
        <w:t xml:space="preserve">After that, the commemorative speech was held from Mr. Yoichi Kimura of METI representative and Mr. Yoichi </w:t>
      </w:r>
      <w:proofErr w:type="spellStart"/>
      <w:r>
        <w:rPr>
          <w:rFonts w:hint="eastAsia"/>
        </w:rPr>
        <w:t>Masuzoe</w:t>
      </w:r>
      <w:proofErr w:type="spellEnd"/>
      <w:r>
        <w:rPr>
          <w:rFonts w:hint="eastAsia"/>
        </w:rPr>
        <w:t xml:space="preserve"> of Governor, Tokyo Metropolitan Government. Mr. </w:t>
      </w:r>
      <w:proofErr w:type="spellStart"/>
      <w:r>
        <w:rPr>
          <w:rFonts w:hint="eastAsia"/>
        </w:rPr>
        <w:t>Taichi</w:t>
      </w:r>
      <w:proofErr w:type="spellEnd"/>
      <w:r>
        <w:rPr>
          <w:rFonts w:hint="eastAsia"/>
        </w:rPr>
        <w:t xml:space="preserve"> </w:t>
      </w:r>
      <w:proofErr w:type="spellStart"/>
      <w:r>
        <w:rPr>
          <w:rFonts w:hint="eastAsia"/>
        </w:rPr>
        <w:t>Sakaiya</w:t>
      </w:r>
      <w:proofErr w:type="spellEnd"/>
      <w:r>
        <w:rPr>
          <w:rFonts w:hint="eastAsia"/>
        </w:rPr>
        <w:t xml:space="preserve"> of founder of Sunshine project also had a welcome speech through the </w:t>
      </w:r>
      <w:r w:rsidR="001B7860">
        <w:rPr>
          <w:rFonts w:hint="eastAsia"/>
        </w:rPr>
        <w:t xml:space="preserve">alternate </w:t>
      </w:r>
      <w:r w:rsidR="00A80F6D">
        <w:rPr>
          <w:rFonts w:hint="eastAsia"/>
        </w:rPr>
        <w:t>reading</w:t>
      </w:r>
      <w:r w:rsidR="001B7860">
        <w:rPr>
          <w:rFonts w:hint="eastAsia"/>
        </w:rPr>
        <w:t xml:space="preserve"> by </w:t>
      </w:r>
      <w:r>
        <w:rPr>
          <w:rFonts w:hint="eastAsia"/>
        </w:rPr>
        <w:t>moderator. Then, three keynote speeches were held</w:t>
      </w:r>
      <w:r w:rsidR="00270FF9">
        <w:rPr>
          <w:rFonts w:hint="eastAsia"/>
        </w:rPr>
        <w:t xml:space="preserve"> </w:t>
      </w:r>
      <w:r w:rsidR="001B7860">
        <w:rPr>
          <w:rFonts w:hint="eastAsia"/>
        </w:rPr>
        <w:t>by</w:t>
      </w:r>
      <w:r>
        <w:rPr>
          <w:rFonts w:hint="eastAsia"/>
        </w:rPr>
        <w:t xml:space="preserve"> Mr. Toshiaki </w:t>
      </w:r>
      <w:proofErr w:type="spellStart"/>
      <w:r>
        <w:rPr>
          <w:rFonts w:hint="eastAsia"/>
        </w:rPr>
        <w:t>Higashihara</w:t>
      </w:r>
      <w:proofErr w:type="spellEnd"/>
      <w:r>
        <w:rPr>
          <w:rFonts w:hint="eastAsia"/>
        </w:rPr>
        <w:t xml:space="preserve"> of President in Hitachi Ltd., Dr. Hans-Martin Henning of </w:t>
      </w:r>
      <w:r w:rsidR="00270FF9">
        <w:rPr>
          <w:rFonts w:hint="eastAsia"/>
        </w:rPr>
        <w:t xml:space="preserve">deputy director in the </w:t>
      </w:r>
      <w:proofErr w:type="spellStart"/>
      <w:r w:rsidR="00270FF9">
        <w:rPr>
          <w:rFonts w:hint="eastAsia"/>
        </w:rPr>
        <w:t>Fraunhofer</w:t>
      </w:r>
      <w:proofErr w:type="spellEnd"/>
      <w:r w:rsidR="00270FF9">
        <w:rPr>
          <w:rFonts w:hint="eastAsia"/>
        </w:rPr>
        <w:t xml:space="preserve"> Institute, and Dr. Dave Renne of president in International Solar Energy Society.</w:t>
      </w:r>
    </w:p>
    <w:p w:rsidR="001B7860" w:rsidRDefault="00270FF9" w:rsidP="00D33C97">
      <w:r>
        <w:rPr>
          <w:rFonts w:hint="eastAsia"/>
        </w:rPr>
        <w:t xml:space="preserve"> This opening ceremony was implemented </w:t>
      </w:r>
      <w:r w:rsidR="001B7860">
        <w:rPr>
          <w:rFonts w:hint="eastAsia"/>
        </w:rPr>
        <w:t xml:space="preserve">through the </w:t>
      </w:r>
      <w:r>
        <w:rPr>
          <w:rFonts w:hint="eastAsia"/>
        </w:rPr>
        <w:t xml:space="preserve">English </w:t>
      </w:r>
      <w:r w:rsidR="001B7860">
        <w:rPr>
          <w:rFonts w:hint="eastAsia"/>
        </w:rPr>
        <w:t>language.</w:t>
      </w:r>
    </w:p>
    <w:p w:rsidR="009E1EE1" w:rsidRDefault="001B7860" w:rsidP="00D33C97">
      <w:r>
        <w:t xml:space="preserve"> </w:t>
      </w:r>
    </w:p>
    <w:p w:rsidR="0099268A" w:rsidRPr="008175AC" w:rsidRDefault="009E1EE1" w:rsidP="00D33C97">
      <w:pPr>
        <w:rPr>
          <w:b/>
          <w:sz w:val="22"/>
        </w:rPr>
      </w:pPr>
      <w:r w:rsidRPr="008175AC">
        <w:rPr>
          <w:rFonts w:hint="eastAsia"/>
          <w:b/>
          <w:sz w:val="22"/>
        </w:rPr>
        <w:t>５）</w:t>
      </w:r>
      <w:r w:rsidRPr="008175AC">
        <w:rPr>
          <w:rFonts w:hint="eastAsia"/>
          <w:b/>
          <w:sz w:val="22"/>
        </w:rPr>
        <w:t>Workshop</w:t>
      </w:r>
    </w:p>
    <w:p w:rsidR="00F944E2" w:rsidRDefault="00985F1E" w:rsidP="00D33C97">
      <w:r w:rsidRPr="00985F1E">
        <w:rPr>
          <w:rFonts w:hint="eastAsia"/>
          <w:sz w:val="16"/>
          <w:szCs w:val="16"/>
        </w:rPr>
        <w:t>●</w:t>
      </w:r>
      <w:r>
        <w:rPr>
          <w:rFonts w:hint="eastAsia"/>
        </w:rPr>
        <w:t xml:space="preserve"> </w:t>
      </w:r>
      <w:r w:rsidRPr="003A7862">
        <w:rPr>
          <w:rFonts w:hint="eastAsia"/>
          <w:b/>
          <w:szCs w:val="20"/>
        </w:rPr>
        <w:t>FUKUSHIMA</w:t>
      </w:r>
      <w:r>
        <w:rPr>
          <w:rFonts w:hint="eastAsia"/>
        </w:rPr>
        <w:t xml:space="preserve"> was held on August 1 </w:t>
      </w:r>
      <w:r w:rsidR="005279D8">
        <w:rPr>
          <w:rFonts w:hint="eastAsia"/>
        </w:rPr>
        <w:t xml:space="preserve">AM </w:t>
      </w:r>
      <w:r>
        <w:rPr>
          <w:rFonts w:hint="eastAsia"/>
        </w:rPr>
        <w:t>as the special work</w:t>
      </w:r>
      <w:r w:rsidR="005279D8">
        <w:rPr>
          <w:rFonts w:hint="eastAsia"/>
        </w:rPr>
        <w:t>shop</w:t>
      </w:r>
      <w:r>
        <w:rPr>
          <w:rFonts w:hint="eastAsia"/>
        </w:rPr>
        <w:t xml:space="preserve"> within the frame of International Conference, titled as Renewable Energy Innovation from Fukushima. The confere</w:t>
      </w:r>
      <w:r w:rsidR="00B224FA">
        <w:rPr>
          <w:rFonts w:hint="eastAsia"/>
        </w:rPr>
        <w:t>n</w:t>
      </w:r>
      <w:r>
        <w:rPr>
          <w:rFonts w:hint="eastAsia"/>
        </w:rPr>
        <w:t xml:space="preserve">ce </w:t>
      </w:r>
      <w:r w:rsidR="00B224FA">
        <w:rPr>
          <w:rFonts w:hint="eastAsia"/>
        </w:rPr>
        <w:t xml:space="preserve">aim </w:t>
      </w:r>
      <w:r w:rsidR="005279D8">
        <w:rPr>
          <w:rFonts w:hint="eastAsia"/>
        </w:rPr>
        <w:t>wa</w:t>
      </w:r>
      <w:r w:rsidR="00B224FA">
        <w:rPr>
          <w:rFonts w:hint="eastAsia"/>
        </w:rPr>
        <w:t xml:space="preserve">s </w:t>
      </w:r>
      <w:r w:rsidR="001B7860">
        <w:rPr>
          <w:rFonts w:hint="eastAsia"/>
        </w:rPr>
        <w:t xml:space="preserve">to show </w:t>
      </w:r>
      <w:r w:rsidR="00B224FA">
        <w:rPr>
          <w:rFonts w:hint="eastAsia"/>
        </w:rPr>
        <w:t xml:space="preserve">the residential recovery </w:t>
      </w:r>
      <w:r w:rsidR="001B7860">
        <w:rPr>
          <w:rFonts w:hint="eastAsia"/>
        </w:rPr>
        <w:t xml:space="preserve">process </w:t>
      </w:r>
      <w:r w:rsidR="00B224FA">
        <w:rPr>
          <w:rFonts w:hint="eastAsia"/>
        </w:rPr>
        <w:t>in the earliest possible time from the big earthquake and Tsunami</w:t>
      </w:r>
      <w:r w:rsidR="005279D8">
        <w:rPr>
          <w:rFonts w:hint="eastAsia"/>
        </w:rPr>
        <w:t xml:space="preserve"> damage</w:t>
      </w:r>
      <w:r w:rsidR="00B224FA">
        <w:rPr>
          <w:rFonts w:hint="eastAsia"/>
        </w:rPr>
        <w:t xml:space="preserve">. To do that, </w:t>
      </w:r>
      <w:r w:rsidR="005279D8">
        <w:rPr>
          <w:rFonts w:hint="eastAsia"/>
        </w:rPr>
        <w:t>C</w:t>
      </w:r>
      <w:r w:rsidR="00B224FA">
        <w:rPr>
          <w:rFonts w:hint="eastAsia"/>
        </w:rPr>
        <w:t>onsorti</w:t>
      </w:r>
      <w:r w:rsidR="00515BD1">
        <w:rPr>
          <w:rFonts w:hint="eastAsia"/>
        </w:rPr>
        <w:t>um was organized by the Fukushima</w:t>
      </w:r>
      <w:r w:rsidR="00B224FA">
        <w:rPr>
          <w:rFonts w:hint="eastAsia"/>
        </w:rPr>
        <w:t xml:space="preserve"> related organization</w:t>
      </w:r>
      <w:r w:rsidR="005279D8">
        <w:rPr>
          <w:rFonts w:hint="eastAsia"/>
        </w:rPr>
        <w:t>s</w:t>
      </w:r>
      <w:r w:rsidR="00B224FA">
        <w:rPr>
          <w:rFonts w:hint="eastAsia"/>
        </w:rPr>
        <w:t xml:space="preserve"> like four universities located </w:t>
      </w:r>
      <w:r w:rsidR="00B224FA">
        <w:t xml:space="preserve">in </w:t>
      </w:r>
      <w:r w:rsidR="005279D8">
        <w:rPr>
          <w:rFonts w:hint="eastAsia"/>
        </w:rPr>
        <w:t>Fukushima</w:t>
      </w:r>
      <w:r w:rsidR="00B224FA">
        <w:t xml:space="preserve"> prefecture, and the </w:t>
      </w:r>
      <w:r w:rsidR="00F944E2">
        <w:rPr>
          <w:rFonts w:hint="eastAsia"/>
        </w:rPr>
        <w:t xml:space="preserve">Fukushima AIST of </w:t>
      </w:r>
      <w:r w:rsidR="00B224FA">
        <w:t xml:space="preserve">newly opened </w:t>
      </w:r>
      <w:r w:rsidR="00F944E2">
        <w:rPr>
          <w:rFonts w:hint="eastAsia"/>
        </w:rPr>
        <w:t xml:space="preserve">National Research </w:t>
      </w:r>
      <w:r w:rsidR="00515BD1">
        <w:rPr>
          <w:rFonts w:hint="eastAsia"/>
        </w:rPr>
        <w:t>Institute</w:t>
      </w:r>
      <w:r w:rsidR="00F944E2">
        <w:rPr>
          <w:rFonts w:hint="eastAsia"/>
        </w:rPr>
        <w:t xml:space="preserve">. The Recovery is the </w:t>
      </w:r>
      <w:r w:rsidR="005279D8">
        <w:rPr>
          <w:rFonts w:hint="eastAsia"/>
        </w:rPr>
        <w:t xml:space="preserve">big </w:t>
      </w:r>
      <w:r w:rsidR="005279D8">
        <w:t>challenge</w:t>
      </w:r>
      <w:r w:rsidR="005279D8">
        <w:rPr>
          <w:rFonts w:hint="eastAsia"/>
        </w:rPr>
        <w:t xml:space="preserve"> </w:t>
      </w:r>
      <w:r w:rsidR="00515BD1">
        <w:rPr>
          <w:rFonts w:hint="eastAsia"/>
        </w:rPr>
        <w:t>in</w:t>
      </w:r>
      <w:r w:rsidR="00F944E2">
        <w:rPr>
          <w:rFonts w:hint="eastAsia"/>
        </w:rPr>
        <w:t xml:space="preserve"> Japan. </w:t>
      </w:r>
      <w:r w:rsidR="00515BD1">
        <w:rPr>
          <w:rFonts w:hint="eastAsia"/>
        </w:rPr>
        <w:t>Recent research developments on a</w:t>
      </w:r>
      <w:r w:rsidR="00F944E2">
        <w:rPr>
          <w:rFonts w:hint="eastAsia"/>
        </w:rPr>
        <w:t xml:space="preserve">dvanced photovoltaic cell, small wind turbine, ground heat </w:t>
      </w:r>
      <w:r w:rsidR="005279D8">
        <w:rPr>
          <w:rFonts w:hint="eastAsia"/>
        </w:rPr>
        <w:t xml:space="preserve">source </w:t>
      </w:r>
      <w:r w:rsidR="00F944E2">
        <w:rPr>
          <w:rFonts w:hint="eastAsia"/>
        </w:rPr>
        <w:t xml:space="preserve">utilization, </w:t>
      </w:r>
      <w:r w:rsidR="005279D8">
        <w:rPr>
          <w:rFonts w:hint="eastAsia"/>
        </w:rPr>
        <w:t xml:space="preserve">smart </w:t>
      </w:r>
      <w:r w:rsidR="00F944E2">
        <w:rPr>
          <w:rFonts w:hint="eastAsia"/>
        </w:rPr>
        <w:t>community</w:t>
      </w:r>
      <w:r w:rsidR="005279D8">
        <w:rPr>
          <w:rFonts w:hint="eastAsia"/>
        </w:rPr>
        <w:t xml:space="preserve"> with advanced micro grid </w:t>
      </w:r>
      <w:r w:rsidR="00515BD1">
        <w:rPr>
          <w:rFonts w:hint="eastAsia"/>
        </w:rPr>
        <w:t xml:space="preserve">were </w:t>
      </w:r>
      <w:r w:rsidR="005279D8">
        <w:rPr>
          <w:rFonts w:hint="eastAsia"/>
        </w:rPr>
        <w:t xml:space="preserve">presented </w:t>
      </w:r>
      <w:r w:rsidR="00515BD1">
        <w:rPr>
          <w:rFonts w:hint="eastAsia"/>
        </w:rPr>
        <w:t xml:space="preserve">by the consortium members, </w:t>
      </w:r>
      <w:r w:rsidR="005279D8">
        <w:rPr>
          <w:rFonts w:hint="eastAsia"/>
        </w:rPr>
        <w:t>and discussed.</w:t>
      </w:r>
      <w:r w:rsidR="00A80F6D">
        <w:rPr>
          <w:rFonts w:hint="eastAsia"/>
        </w:rPr>
        <w:t xml:space="preserve"> All are planned to be developed so as to be fit with Fukushima area.</w:t>
      </w:r>
    </w:p>
    <w:p w:rsidR="00F944E2" w:rsidRDefault="00F944E2" w:rsidP="00D33C97"/>
    <w:p w:rsidR="009E1EE1" w:rsidRDefault="005279D8" w:rsidP="00D33C97">
      <w:r w:rsidRPr="005279D8">
        <w:rPr>
          <w:rFonts w:hint="eastAsia"/>
          <w:sz w:val="16"/>
          <w:szCs w:val="16"/>
        </w:rPr>
        <w:t>●</w:t>
      </w:r>
      <w:r w:rsidRPr="00A80F6D">
        <w:rPr>
          <w:rFonts w:hint="eastAsia"/>
          <w:b/>
        </w:rPr>
        <w:t xml:space="preserve"> </w:t>
      </w:r>
      <w:r w:rsidRPr="003A7862">
        <w:rPr>
          <w:rFonts w:hint="eastAsia"/>
          <w:b/>
          <w:szCs w:val="20"/>
        </w:rPr>
        <w:t>ZEMCH</w:t>
      </w:r>
      <w:r>
        <w:rPr>
          <w:rFonts w:hint="eastAsia"/>
        </w:rPr>
        <w:t xml:space="preserve"> Workshop was held on July 29 </w:t>
      </w:r>
      <w:r w:rsidR="00515BD1">
        <w:rPr>
          <w:rFonts w:hint="eastAsia"/>
        </w:rPr>
        <w:t>organized</w:t>
      </w:r>
      <w:r>
        <w:rPr>
          <w:rFonts w:hint="eastAsia"/>
        </w:rPr>
        <w:t xml:space="preserve"> by the international team of Zero Energy Mass Custom House, led by A. </w:t>
      </w:r>
      <w:proofErr w:type="gramStart"/>
      <w:r>
        <w:rPr>
          <w:rFonts w:hint="eastAsia"/>
        </w:rPr>
        <w:t>Prof. Masa Noguchi</w:t>
      </w:r>
      <w:r w:rsidR="00FE333F">
        <w:rPr>
          <w:rFonts w:hint="eastAsia"/>
        </w:rPr>
        <w:t xml:space="preserve">, </w:t>
      </w:r>
      <w:r w:rsidR="00F22F6E" w:rsidRPr="00F22F6E">
        <w:t>Melbourne</w:t>
      </w:r>
      <w:r w:rsidR="00F22F6E">
        <w:rPr>
          <w:rFonts w:hint="eastAsia"/>
        </w:rPr>
        <w:t xml:space="preserve"> University.</w:t>
      </w:r>
      <w:proofErr w:type="gramEnd"/>
      <w:r w:rsidR="00F22F6E">
        <w:rPr>
          <w:rFonts w:hint="eastAsia"/>
        </w:rPr>
        <w:t xml:space="preserve"> The former week from July 22, the team had visited Japanese housing manufacturers to see the mass custom house </w:t>
      </w:r>
      <w:r w:rsidR="00515BD1">
        <w:rPr>
          <w:rFonts w:hint="eastAsia"/>
        </w:rPr>
        <w:t>in Japan</w:t>
      </w:r>
      <w:r w:rsidR="00080327">
        <w:rPr>
          <w:rFonts w:hint="eastAsia"/>
        </w:rPr>
        <w:t>,</w:t>
      </w:r>
      <w:r w:rsidR="00515BD1">
        <w:rPr>
          <w:rFonts w:hint="eastAsia"/>
        </w:rPr>
        <w:t xml:space="preserve"> </w:t>
      </w:r>
      <w:r w:rsidR="00F22F6E">
        <w:rPr>
          <w:rFonts w:hint="eastAsia"/>
        </w:rPr>
        <w:t xml:space="preserve">and then the next week, workshop was held </w:t>
      </w:r>
      <w:r w:rsidR="00515BD1">
        <w:rPr>
          <w:rFonts w:hint="eastAsia"/>
        </w:rPr>
        <w:t xml:space="preserve">at </w:t>
      </w:r>
      <w:r w:rsidR="00F22F6E">
        <w:rPr>
          <w:rFonts w:hint="eastAsia"/>
        </w:rPr>
        <w:t xml:space="preserve">the place of International Conference. </w:t>
      </w:r>
      <w:r w:rsidR="002C1594">
        <w:rPr>
          <w:rFonts w:hint="eastAsia"/>
        </w:rPr>
        <w:t>The experts of architecture from</w:t>
      </w:r>
      <w:r w:rsidR="00F22F6E">
        <w:rPr>
          <w:rFonts w:hint="eastAsia"/>
        </w:rPr>
        <w:t xml:space="preserve"> </w:t>
      </w:r>
      <w:r w:rsidR="002C1594">
        <w:rPr>
          <w:rFonts w:hint="eastAsia"/>
        </w:rPr>
        <w:t xml:space="preserve">six countries, Japan, UK, Australia, UAE, Korea, </w:t>
      </w:r>
      <w:proofErr w:type="gramStart"/>
      <w:r w:rsidR="002C1594">
        <w:rPr>
          <w:rFonts w:hint="eastAsia"/>
        </w:rPr>
        <w:t>Italia</w:t>
      </w:r>
      <w:proofErr w:type="gramEnd"/>
      <w:r w:rsidR="002C1594">
        <w:rPr>
          <w:rFonts w:hint="eastAsia"/>
        </w:rPr>
        <w:t xml:space="preserve"> had the presentation and discussion aiming the safety, amenity, and structural environment in addition to </w:t>
      </w:r>
      <w:r w:rsidR="005C4F34">
        <w:rPr>
          <w:rFonts w:hint="eastAsia"/>
        </w:rPr>
        <w:t xml:space="preserve">how to achieve </w:t>
      </w:r>
      <w:r w:rsidR="00080327">
        <w:rPr>
          <w:rFonts w:hint="eastAsia"/>
        </w:rPr>
        <w:t>zero energy in custom house.</w:t>
      </w:r>
    </w:p>
    <w:p w:rsidR="009E1EE1" w:rsidRPr="00F22F6E" w:rsidRDefault="009E1EE1" w:rsidP="00D33C97"/>
    <w:p w:rsidR="00491D87" w:rsidRDefault="00B8065A" w:rsidP="00D33C97">
      <w:r w:rsidRPr="00B8065A">
        <w:rPr>
          <w:rFonts w:hint="eastAsia"/>
          <w:sz w:val="16"/>
          <w:szCs w:val="16"/>
        </w:rPr>
        <w:t>●</w:t>
      </w:r>
      <w:r>
        <w:rPr>
          <w:rFonts w:hint="eastAsia"/>
        </w:rPr>
        <w:t xml:space="preserve"> </w:t>
      </w:r>
      <w:proofErr w:type="spellStart"/>
      <w:r w:rsidRPr="003A7862">
        <w:rPr>
          <w:rFonts w:hint="eastAsia"/>
          <w:b/>
          <w:sz w:val="21"/>
          <w:szCs w:val="21"/>
        </w:rPr>
        <w:t>Communique</w:t>
      </w:r>
      <w:proofErr w:type="spellEnd"/>
      <w:r>
        <w:rPr>
          <w:rFonts w:hint="eastAsia"/>
        </w:rPr>
        <w:t xml:space="preserve"> workshop was held on July 31, chaired by Kenji </w:t>
      </w:r>
      <w:proofErr w:type="spellStart"/>
      <w:r>
        <w:rPr>
          <w:rFonts w:hint="eastAsia"/>
        </w:rPr>
        <w:t>Yamaji</w:t>
      </w:r>
      <w:proofErr w:type="spellEnd"/>
      <w:r>
        <w:rPr>
          <w:rFonts w:hint="eastAsia"/>
        </w:rPr>
        <w:t xml:space="preserve"> of Conference Chairperson to discuss and finalize the conference </w:t>
      </w:r>
      <w:r>
        <w:t>communiqué</w:t>
      </w:r>
      <w:r>
        <w:rPr>
          <w:rFonts w:hint="eastAsia"/>
        </w:rPr>
        <w:t xml:space="preserve"> which is mandatory to disclose in the closing ceremony</w:t>
      </w:r>
      <w:r w:rsidR="005C4F34">
        <w:rPr>
          <w:rFonts w:hint="eastAsia"/>
        </w:rPr>
        <w:t>. E</w:t>
      </w:r>
      <w:r>
        <w:rPr>
          <w:rFonts w:hint="eastAsia"/>
        </w:rPr>
        <w:t>leven experts from eight countries gathered together</w:t>
      </w:r>
      <w:r w:rsidR="00D80A1F">
        <w:rPr>
          <w:rFonts w:hint="eastAsia"/>
        </w:rPr>
        <w:t xml:space="preserve">. Final sentence was shown in this digest. </w:t>
      </w:r>
      <w:r w:rsidR="00080327">
        <w:rPr>
          <w:rFonts w:hint="eastAsia"/>
        </w:rPr>
        <w:t xml:space="preserve">To have Conference </w:t>
      </w:r>
      <w:r w:rsidR="005C4F34">
        <w:rPr>
          <w:rFonts w:hint="eastAsia"/>
        </w:rPr>
        <w:t xml:space="preserve">again in 2018 was involved in the final sentence </w:t>
      </w:r>
      <w:r w:rsidR="00491D87">
        <w:rPr>
          <w:rFonts w:hint="eastAsia"/>
        </w:rPr>
        <w:t>taking the necessit</w:t>
      </w:r>
      <w:r w:rsidR="00080327">
        <w:rPr>
          <w:rFonts w:hint="eastAsia"/>
        </w:rPr>
        <w:t>ies</w:t>
      </w:r>
      <w:r w:rsidR="00491D87">
        <w:rPr>
          <w:rFonts w:hint="eastAsia"/>
        </w:rPr>
        <w:t xml:space="preserve"> of s</w:t>
      </w:r>
      <w:r w:rsidR="00080327">
        <w:rPr>
          <w:rFonts w:hint="eastAsia"/>
        </w:rPr>
        <w:t xml:space="preserve">ustainability and continuous </w:t>
      </w:r>
      <w:r w:rsidR="00D80A1F">
        <w:rPr>
          <w:rFonts w:hint="eastAsia"/>
        </w:rPr>
        <w:t>renewable energy development</w:t>
      </w:r>
      <w:r w:rsidR="00491D87">
        <w:rPr>
          <w:rFonts w:hint="eastAsia"/>
        </w:rPr>
        <w:t xml:space="preserve"> into account.</w:t>
      </w:r>
    </w:p>
    <w:p w:rsidR="00491D87" w:rsidRDefault="00491D87" w:rsidP="00D33C97"/>
    <w:p w:rsidR="0099268A" w:rsidRPr="008175AC" w:rsidRDefault="009E1EE1" w:rsidP="00D33C97">
      <w:pPr>
        <w:rPr>
          <w:b/>
          <w:sz w:val="22"/>
        </w:rPr>
      </w:pPr>
      <w:r w:rsidRPr="008175AC">
        <w:rPr>
          <w:rFonts w:hint="eastAsia"/>
          <w:b/>
          <w:sz w:val="22"/>
        </w:rPr>
        <w:t>６）</w:t>
      </w:r>
      <w:r w:rsidRPr="008175AC">
        <w:rPr>
          <w:rFonts w:hint="eastAsia"/>
          <w:b/>
          <w:sz w:val="22"/>
        </w:rPr>
        <w:t>Special Session</w:t>
      </w:r>
      <w:r w:rsidR="00450EE4" w:rsidRPr="008175AC">
        <w:rPr>
          <w:rFonts w:hint="eastAsia"/>
          <w:b/>
          <w:sz w:val="22"/>
        </w:rPr>
        <w:t xml:space="preserve">　（</w:t>
      </w:r>
      <w:r w:rsidR="00450EE4" w:rsidRPr="008175AC">
        <w:rPr>
          <w:rFonts w:hint="eastAsia"/>
          <w:b/>
          <w:sz w:val="22"/>
        </w:rPr>
        <w:t>Open Session</w:t>
      </w:r>
      <w:r w:rsidR="00450EE4" w:rsidRPr="008175AC">
        <w:rPr>
          <w:rFonts w:hint="eastAsia"/>
          <w:b/>
          <w:sz w:val="22"/>
        </w:rPr>
        <w:t>）</w:t>
      </w:r>
    </w:p>
    <w:p w:rsidR="00CC6B2C" w:rsidRDefault="00CC6B2C" w:rsidP="00D33C97">
      <w:r>
        <w:rPr>
          <w:rFonts w:hint="eastAsia"/>
        </w:rPr>
        <w:t xml:space="preserve"> The following three sessions were held in the open session without registration fee, organized by each governmental body. </w:t>
      </w:r>
      <w:r w:rsidR="003A58C5">
        <w:rPr>
          <w:rFonts w:hint="eastAsia"/>
        </w:rPr>
        <w:t xml:space="preserve">Many </w:t>
      </w:r>
      <w:r>
        <w:rPr>
          <w:rFonts w:hint="eastAsia"/>
        </w:rPr>
        <w:t>audience</w:t>
      </w:r>
      <w:r w:rsidR="003A58C5">
        <w:rPr>
          <w:rFonts w:hint="eastAsia"/>
        </w:rPr>
        <w:t>s participated to all the sessions.</w:t>
      </w:r>
    </w:p>
    <w:p w:rsidR="0099268A" w:rsidRPr="003A7862" w:rsidRDefault="00450EE4" w:rsidP="00D33C97">
      <w:pPr>
        <w:rPr>
          <w:sz w:val="21"/>
          <w:szCs w:val="21"/>
        </w:rPr>
      </w:pPr>
      <w:r w:rsidRPr="003A7862">
        <w:rPr>
          <w:rFonts w:hint="eastAsia"/>
          <w:sz w:val="16"/>
          <w:szCs w:val="16"/>
        </w:rPr>
        <w:t>●</w:t>
      </w:r>
      <w:r w:rsidRPr="003A7862">
        <w:rPr>
          <w:rFonts w:hint="eastAsia"/>
          <w:sz w:val="21"/>
          <w:szCs w:val="21"/>
        </w:rPr>
        <w:t xml:space="preserve"> </w:t>
      </w:r>
      <w:r w:rsidRPr="003A7862">
        <w:rPr>
          <w:rFonts w:hint="eastAsia"/>
          <w:b/>
          <w:sz w:val="21"/>
          <w:szCs w:val="21"/>
        </w:rPr>
        <w:t>NEDO Session</w:t>
      </w:r>
    </w:p>
    <w:p w:rsidR="00CC6B2C" w:rsidRDefault="00450EE4" w:rsidP="00CC6B2C">
      <w:r>
        <w:rPr>
          <w:rFonts w:hint="eastAsia"/>
        </w:rPr>
        <w:t xml:space="preserve"> NEDO Session was held on July 29PM</w:t>
      </w:r>
      <w:r w:rsidR="00CC6B2C">
        <w:rPr>
          <w:rFonts w:hint="eastAsia"/>
        </w:rPr>
        <w:t xml:space="preserve"> with the title of </w:t>
      </w:r>
      <w:r w:rsidR="00CC6B2C">
        <w:t>‘</w:t>
      </w:r>
      <w:r w:rsidR="00CC6B2C">
        <w:rPr>
          <w:rFonts w:hint="eastAsia"/>
        </w:rPr>
        <w:t>Large Scale Introduction of Renewable Energy: Beginning of a New Era</w:t>
      </w:r>
      <w:r w:rsidR="00CC6B2C">
        <w:t>”</w:t>
      </w:r>
      <w:r w:rsidR="00CC6B2C">
        <w:rPr>
          <w:rFonts w:hint="eastAsia"/>
        </w:rPr>
        <w:t xml:space="preserve">. It was composed of three parts, Keynote speeches, Panel discussion about Policy and Technology, and Panel discussion about International Cooperation. </w:t>
      </w:r>
      <w:r w:rsidR="003A58C5">
        <w:rPr>
          <w:rFonts w:hint="eastAsia"/>
        </w:rPr>
        <w:t xml:space="preserve">The </w:t>
      </w:r>
      <w:r w:rsidR="00CC6B2C">
        <w:t>280</w:t>
      </w:r>
      <w:r w:rsidR="003A58C5">
        <w:rPr>
          <w:rFonts w:hint="eastAsia"/>
        </w:rPr>
        <w:t xml:space="preserve"> personnel participated in the session. In the keynote speech, Dr. R. K. </w:t>
      </w:r>
      <w:proofErr w:type="spellStart"/>
      <w:r w:rsidR="003A58C5">
        <w:rPr>
          <w:rFonts w:hint="eastAsia"/>
        </w:rPr>
        <w:t>Pachauri</w:t>
      </w:r>
      <w:proofErr w:type="spellEnd"/>
      <w:r w:rsidR="003A58C5">
        <w:rPr>
          <w:rFonts w:hint="eastAsia"/>
        </w:rPr>
        <w:t xml:space="preserve"> (The Energy and Resources Institute), Mr. Hugo Lucas (</w:t>
      </w:r>
      <w:r w:rsidR="00B36EA7">
        <w:rPr>
          <w:rFonts w:hint="eastAsia"/>
        </w:rPr>
        <w:t xml:space="preserve">ex-Director, IRENA), and Dr. </w:t>
      </w:r>
      <w:proofErr w:type="spellStart"/>
      <w:r w:rsidR="00B36EA7">
        <w:rPr>
          <w:rFonts w:hint="eastAsia"/>
        </w:rPr>
        <w:t>Hiroto</w:t>
      </w:r>
      <w:proofErr w:type="spellEnd"/>
      <w:r w:rsidR="00B36EA7">
        <w:rPr>
          <w:rFonts w:hint="eastAsia"/>
        </w:rPr>
        <w:t xml:space="preserve"> </w:t>
      </w:r>
      <w:proofErr w:type="spellStart"/>
      <w:r w:rsidR="00B36EA7">
        <w:rPr>
          <w:rFonts w:hint="eastAsia"/>
        </w:rPr>
        <w:t>Tamai</w:t>
      </w:r>
      <w:proofErr w:type="spellEnd"/>
      <w:r w:rsidR="00B36EA7">
        <w:rPr>
          <w:rFonts w:hint="eastAsia"/>
        </w:rPr>
        <w:t xml:space="preserve"> (Solar </w:t>
      </w:r>
      <w:proofErr w:type="spellStart"/>
      <w:r w:rsidR="00B36EA7">
        <w:rPr>
          <w:rFonts w:hint="eastAsia"/>
        </w:rPr>
        <w:t>Frontia</w:t>
      </w:r>
      <w:proofErr w:type="spellEnd"/>
      <w:r w:rsidR="00B36EA7">
        <w:rPr>
          <w:rFonts w:hint="eastAsia"/>
        </w:rPr>
        <w:t xml:space="preserve"> </w:t>
      </w:r>
      <w:r w:rsidR="00B36EA7">
        <w:rPr>
          <w:rFonts w:hint="eastAsia"/>
        </w:rPr>
        <w:lastRenderedPageBreak/>
        <w:t xml:space="preserve">K.K.) were invited, while Dr. </w:t>
      </w:r>
      <w:proofErr w:type="spellStart"/>
      <w:r w:rsidR="00B36EA7">
        <w:rPr>
          <w:rFonts w:hint="eastAsia"/>
        </w:rPr>
        <w:t>Pachauri</w:t>
      </w:r>
      <w:proofErr w:type="spellEnd"/>
      <w:r w:rsidR="00B36EA7">
        <w:rPr>
          <w:rFonts w:hint="eastAsia"/>
        </w:rPr>
        <w:t xml:space="preserve"> became screen </w:t>
      </w:r>
      <w:r w:rsidR="00B36EA7">
        <w:t>presentation</w:t>
      </w:r>
      <w:r w:rsidR="00B36EA7">
        <w:rPr>
          <w:rFonts w:hint="eastAsia"/>
        </w:rPr>
        <w:t>.</w:t>
      </w:r>
      <w:r w:rsidR="003A58C5">
        <w:rPr>
          <w:rFonts w:hint="eastAsia"/>
        </w:rPr>
        <w:t xml:space="preserve"> </w:t>
      </w:r>
      <w:r w:rsidR="00B36EA7">
        <w:rPr>
          <w:rFonts w:hint="eastAsia"/>
        </w:rPr>
        <w:t xml:space="preserve">In panel sessions, experts were invited internationally from USA, UK, Japan, Nigeria, </w:t>
      </w:r>
      <w:r w:rsidR="001E40EA">
        <w:rPr>
          <w:rFonts w:hint="eastAsia"/>
        </w:rPr>
        <w:t>and Spain. Vital discussion was held on how to accelerate renewable energy introduction involving developing countries.</w:t>
      </w:r>
    </w:p>
    <w:p w:rsidR="00080327" w:rsidRDefault="00080327" w:rsidP="00CC6B2C"/>
    <w:p w:rsidR="009E1EE1" w:rsidRPr="00450EE4" w:rsidRDefault="00450EE4" w:rsidP="00D33C97">
      <w:r w:rsidRPr="00450EE4">
        <w:rPr>
          <w:rFonts w:hint="eastAsia"/>
          <w:sz w:val="16"/>
          <w:szCs w:val="16"/>
        </w:rPr>
        <w:t>●</w:t>
      </w:r>
      <w:r>
        <w:rPr>
          <w:rFonts w:hint="eastAsia"/>
        </w:rPr>
        <w:t xml:space="preserve"> </w:t>
      </w:r>
      <w:r w:rsidRPr="00450EE4">
        <w:rPr>
          <w:rFonts w:hint="eastAsia"/>
          <w:b/>
          <w:sz w:val="21"/>
          <w:szCs w:val="21"/>
        </w:rPr>
        <w:t>AIST Session</w:t>
      </w:r>
    </w:p>
    <w:p w:rsidR="00491D87" w:rsidRDefault="00450EE4" w:rsidP="00D33C97">
      <w:r>
        <w:rPr>
          <w:rFonts w:hint="eastAsia"/>
        </w:rPr>
        <w:t xml:space="preserve">  AIS</w:t>
      </w:r>
      <w:r w:rsidR="00401B7E">
        <w:rPr>
          <w:rFonts w:hint="eastAsia"/>
        </w:rPr>
        <w:t xml:space="preserve">T Session was held on July 31PM with </w:t>
      </w:r>
      <w:r w:rsidR="00080327">
        <w:rPr>
          <w:rFonts w:hint="eastAsia"/>
        </w:rPr>
        <w:t xml:space="preserve">the </w:t>
      </w:r>
      <w:r w:rsidR="00401B7E">
        <w:rPr>
          <w:rFonts w:hint="eastAsia"/>
        </w:rPr>
        <w:t>theme of two categories, Solar Thermal Application and Hydrogen. The 250 audiences participate to this session. At first,</w:t>
      </w:r>
      <w:r w:rsidR="00401B7E" w:rsidRPr="00401B7E">
        <w:t xml:space="preserve"> Mr. K. Nakamura, president of </w:t>
      </w:r>
      <w:proofErr w:type="spellStart"/>
      <w:r w:rsidR="00401B7E" w:rsidRPr="00401B7E">
        <w:t>Mitaka</w:t>
      </w:r>
      <w:proofErr w:type="spellEnd"/>
      <w:r w:rsidR="00401B7E" w:rsidRPr="00401B7E">
        <w:t xml:space="preserve"> </w:t>
      </w:r>
      <w:proofErr w:type="spellStart"/>
      <w:r w:rsidR="00401B7E" w:rsidRPr="00401B7E">
        <w:t>Kohki</w:t>
      </w:r>
      <w:proofErr w:type="spellEnd"/>
      <w:r w:rsidR="00401B7E">
        <w:rPr>
          <w:rFonts w:hint="eastAsia"/>
        </w:rPr>
        <w:t xml:space="preserve"> had a keynote presentation on</w:t>
      </w:r>
      <w:r w:rsidR="00401B7E" w:rsidRPr="00401B7E">
        <w:t xml:space="preserve"> “Concentrating Solar System for Thermal Use”</w:t>
      </w:r>
      <w:r w:rsidR="0090318E">
        <w:rPr>
          <w:rFonts w:hint="eastAsia"/>
        </w:rPr>
        <w:t xml:space="preserve">. </w:t>
      </w:r>
      <w:r w:rsidR="0090318E" w:rsidRPr="0090318E">
        <w:t>After this talk,</w:t>
      </w:r>
      <w:r w:rsidR="0090318E">
        <w:rPr>
          <w:rFonts w:hint="eastAsia"/>
        </w:rPr>
        <w:t xml:space="preserve"> the experts from AIST had three presentations regarding </w:t>
      </w:r>
      <w:r w:rsidR="0090318E" w:rsidRPr="0090318E">
        <w:t>Thermoelectric Power Devices, Artificial Photosynthesis, and Hydrogen Safety.</w:t>
      </w:r>
      <w:r w:rsidR="003A7862">
        <w:rPr>
          <w:rFonts w:hint="eastAsia"/>
        </w:rPr>
        <w:t xml:space="preserve"> All were the presentation involving advanced and innovative technolog</w:t>
      </w:r>
      <w:r w:rsidR="00B26E9E">
        <w:rPr>
          <w:rFonts w:hint="eastAsia"/>
        </w:rPr>
        <w:t>ies</w:t>
      </w:r>
      <w:r w:rsidR="003A7862">
        <w:rPr>
          <w:rFonts w:hint="eastAsia"/>
        </w:rPr>
        <w:t>.</w:t>
      </w:r>
    </w:p>
    <w:p w:rsidR="00080327" w:rsidRPr="00B26E9E" w:rsidRDefault="00080327" w:rsidP="00D33C97"/>
    <w:p w:rsidR="001336AD" w:rsidRPr="00450EE4" w:rsidRDefault="00450EE4" w:rsidP="00D33C97">
      <w:pPr>
        <w:rPr>
          <w:b/>
        </w:rPr>
      </w:pPr>
      <w:r w:rsidRPr="00450EE4">
        <w:rPr>
          <w:rFonts w:hint="eastAsia"/>
          <w:sz w:val="16"/>
          <w:szCs w:val="16"/>
        </w:rPr>
        <w:t>●</w:t>
      </w:r>
      <w:r w:rsidRPr="003A7862">
        <w:rPr>
          <w:rFonts w:hint="eastAsia"/>
          <w:sz w:val="21"/>
          <w:szCs w:val="21"/>
        </w:rPr>
        <w:t xml:space="preserve"> </w:t>
      </w:r>
      <w:r w:rsidRPr="003A7862">
        <w:rPr>
          <w:rFonts w:hint="eastAsia"/>
          <w:b/>
          <w:sz w:val="21"/>
          <w:szCs w:val="21"/>
        </w:rPr>
        <w:t>JST Session</w:t>
      </w:r>
    </w:p>
    <w:p w:rsidR="00865602" w:rsidRDefault="00450EE4" w:rsidP="00D33C97">
      <w:r>
        <w:rPr>
          <w:rFonts w:hint="eastAsia"/>
        </w:rPr>
        <w:t xml:space="preserve">  JST Sessi</w:t>
      </w:r>
      <w:r w:rsidR="006471D2">
        <w:rPr>
          <w:rFonts w:hint="eastAsia"/>
        </w:rPr>
        <w:t xml:space="preserve">on was held on July 29 full </w:t>
      </w:r>
      <w:proofErr w:type="gramStart"/>
      <w:r w:rsidR="006471D2">
        <w:rPr>
          <w:rFonts w:hint="eastAsia"/>
        </w:rPr>
        <w:t>day</w:t>
      </w:r>
      <w:proofErr w:type="gramEnd"/>
      <w:r w:rsidR="006471D2">
        <w:rPr>
          <w:rFonts w:hint="eastAsia"/>
        </w:rPr>
        <w:t xml:space="preserve"> with the </w:t>
      </w:r>
      <w:r w:rsidR="00CC6B2C" w:rsidRPr="00CC6B2C">
        <w:t>160</w:t>
      </w:r>
      <w:r w:rsidR="001B2D1E">
        <w:rPr>
          <w:rFonts w:hint="eastAsia"/>
        </w:rPr>
        <w:t xml:space="preserve"> audiences. Session title was the </w:t>
      </w:r>
      <w:r w:rsidR="001B2D1E" w:rsidRPr="001B2D1E">
        <w:t>International Workshop "Innovative energy saving technology for the reduction of carbon dioxide emission from energy-intensive industry</w:t>
      </w:r>
      <w:r w:rsidR="00491D87">
        <w:t>”</w:t>
      </w:r>
      <w:r w:rsidR="00491D87">
        <w:rPr>
          <w:rFonts w:hint="eastAsia"/>
        </w:rPr>
        <w:t>.</w:t>
      </w:r>
      <w:r w:rsidR="001B2D1E" w:rsidRPr="001B2D1E">
        <w:t xml:space="preserve"> </w:t>
      </w:r>
      <w:r w:rsidR="00865602">
        <w:rPr>
          <w:rFonts w:hint="eastAsia"/>
        </w:rPr>
        <w:t xml:space="preserve">It was </w:t>
      </w:r>
      <w:r w:rsidR="001B2D1E">
        <w:rPr>
          <w:rFonts w:hint="eastAsia"/>
        </w:rPr>
        <w:t xml:space="preserve">composed of two sessions, </w:t>
      </w:r>
      <w:r w:rsidR="00865602">
        <w:rPr>
          <w:rFonts w:hint="eastAsia"/>
        </w:rPr>
        <w:t>(1)</w:t>
      </w:r>
      <w:r w:rsidR="006471D2">
        <w:t>Trends of available energy strategy in industry and expectation to academia</w:t>
      </w:r>
      <w:r w:rsidR="001B2D1E">
        <w:rPr>
          <w:rFonts w:hint="eastAsia"/>
        </w:rPr>
        <w:t xml:space="preserve">, and </w:t>
      </w:r>
      <w:r w:rsidR="00865602">
        <w:rPr>
          <w:rFonts w:hint="eastAsia"/>
        </w:rPr>
        <w:t>(2)</w:t>
      </w:r>
      <w:r w:rsidR="006471D2">
        <w:t xml:space="preserve">Future trend in academic research on </w:t>
      </w:r>
      <w:proofErr w:type="spellStart"/>
      <w:r w:rsidR="006471D2">
        <w:t>Exergy</w:t>
      </w:r>
      <w:proofErr w:type="spellEnd"/>
      <w:r w:rsidR="006471D2">
        <w:t xml:space="preserve"> Recuperation</w:t>
      </w:r>
      <w:r w:rsidR="00865602">
        <w:rPr>
          <w:rFonts w:hint="eastAsia"/>
        </w:rPr>
        <w:t xml:space="preserve"> to reduce the </w:t>
      </w:r>
      <w:r w:rsidR="001B2D1E">
        <w:rPr>
          <w:rFonts w:hint="eastAsia"/>
        </w:rPr>
        <w:t xml:space="preserve">CO2 </w:t>
      </w:r>
      <w:r w:rsidR="00865602">
        <w:rPr>
          <w:rFonts w:hint="eastAsia"/>
        </w:rPr>
        <w:t>emission everywhere globally. E</w:t>
      </w:r>
      <w:r w:rsidR="001B2D1E">
        <w:rPr>
          <w:rFonts w:hint="eastAsia"/>
        </w:rPr>
        <w:t xml:space="preserve">xperts </w:t>
      </w:r>
      <w:r w:rsidR="00865602">
        <w:rPr>
          <w:rFonts w:hint="eastAsia"/>
        </w:rPr>
        <w:t>from</w:t>
      </w:r>
      <w:r w:rsidR="001B2D1E">
        <w:rPr>
          <w:rFonts w:hint="eastAsia"/>
        </w:rPr>
        <w:t xml:space="preserve"> china </w:t>
      </w:r>
      <w:r w:rsidR="00865602">
        <w:rPr>
          <w:rFonts w:hint="eastAsia"/>
        </w:rPr>
        <w:t>also par</w:t>
      </w:r>
      <w:r w:rsidR="003A7862">
        <w:rPr>
          <w:rFonts w:hint="eastAsia"/>
        </w:rPr>
        <w:t>ticipated as presenter and pane</w:t>
      </w:r>
      <w:r w:rsidR="00865602">
        <w:rPr>
          <w:rFonts w:hint="eastAsia"/>
        </w:rPr>
        <w:t>l</w:t>
      </w:r>
      <w:r w:rsidR="003A7862">
        <w:rPr>
          <w:rFonts w:hint="eastAsia"/>
        </w:rPr>
        <w:t xml:space="preserve"> discussion</w:t>
      </w:r>
      <w:r w:rsidR="00865602">
        <w:rPr>
          <w:rFonts w:hint="eastAsia"/>
        </w:rPr>
        <w:t>.</w:t>
      </w:r>
      <w:r w:rsidR="003A7862">
        <w:rPr>
          <w:rFonts w:hint="eastAsia"/>
        </w:rPr>
        <w:t xml:space="preserve"> JST participation as organizer of Special session was the first time.</w:t>
      </w:r>
    </w:p>
    <w:p w:rsidR="00287E88" w:rsidRDefault="00865602" w:rsidP="00D33C97">
      <w:r>
        <w:t xml:space="preserve"> </w:t>
      </w:r>
    </w:p>
    <w:p w:rsidR="00865602" w:rsidRDefault="00865602" w:rsidP="00D33C97">
      <w:pPr>
        <w:rPr>
          <w:rFonts w:hint="eastAsia"/>
        </w:rPr>
      </w:pPr>
    </w:p>
    <w:p w:rsidR="00AF4133" w:rsidRDefault="00AF4133" w:rsidP="00D33C97">
      <w:r>
        <w:rPr>
          <w:rFonts w:hint="eastAsia"/>
        </w:rPr>
        <w:t>●</w:t>
      </w:r>
      <w:r>
        <w:rPr>
          <w:rFonts w:hint="eastAsia"/>
        </w:rPr>
        <w:t xml:space="preserve"> </w:t>
      </w:r>
      <w:r w:rsidRPr="00AF4133">
        <w:rPr>
          <w:rFonts w:hint="eastAsia"/>
          <w:b/>
          <w:sz w:val="24"/>
          <w:szCs w:val="24"/>
        </w:rPr>
        <w:t xml:space="preserve">URL of Grand RE2014 International </w:t>
      </w:r>
    </w:p>
    <w:p w:rsidR="00D33C97" w:rsidRPr="00AF4133" w:rsidRDefault="00AF4133" w:rsidP="00AF4133">
      <w:pPr>
        <w:ind w:firstLineChars="98" w:firstLine="236"/>
        <w:rPr>
          <w:rFonts w:hint="eastAsia"/>
          <w:b/>
          <w:sz w:val="24"/>
          <w:szCs w:val="24"/>
        </w:rPr>
      </w:pPr>
      <w:r w:rsidRPr="00AF4133">
        <w:rPr>
          <w:rFonts w:hint="eastAsia"/>
          <w:b/>
          <w:sz w:val="24"/>
          <w:szCs w:val="24"/>
          <w:u w:val="single"/>
        </w:rPr>
        <w:t>http://www.grand-re2014.org/</w:t>
      </w:r>
    </w:p>
    <w:p w:rsidR="00AF4133" w:rsidRDefault="00AF4133">
      <w:pPr>
        <w:rPr>
          <w:rFonts w:hint="eastAsia"/>
        </w:rPr>
      </w:pPr>
      <w:bookmarkStart w:id="2" w:name="_GoBack"/>
      <w:bookmarkEnd w:id="2"/>
    </w:p>
    <w:p w:rsidR="00AF4133" w:rsidRDefault="00AF4133">
      <w:pPr>
        <w:rPr>
          <w:rFonts w:hint="eastAsia"/>
        </w:rPr>
      </w:pPr>
    </w:p>
    <w:p w:rsidR="00AF4133" w:rsidRPr="00AF4133" w:rsidRDefault="00AF4133">
      <w:pPr>
        <w:rPr>
          <w:rFonts w:hint="eastAsia"/>
        </w:rPr>
      </w:pPr>
    </w:p>
    <w:p w:rsidR="00AF4133" w:rsidRPr="00AF4133" w:rsidRDefault="00AF4133"/>
    <w:sectPr w:rsidR="00AF4133" w:rsidRPr="00AF4133" w:rsidSect="00D33C97">
      <w:pgSz w:w="11906" w:h="16838" w:code="9"/>
      <w:pgMar w:top="1531" w:right="1304" w:bottom="1304" w:left="1361" w:header="851" w:footer="992" w:gutter="0"/>
      <w:cols w:space="425"/>
      <w:docGrid w:type="lines" w:linePitch="2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0"/>
  <w:drawingGridVerticalSpacing w:val="2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2D"/>
    <w:rsid w:val="0002376D"/>
    <w:rsid w:val="00054C49"/>
    <w:rsid w:val="00080327"/>
    <w:rsid w:val="000850EA"/>
    <w:rsid w:val="000B7F04"/>
    <w:rsid w:val="001336AD"/>
    <w:rsid w:val="0019158A"/>
    <w:rsid w:val="001B2D1E"/>
    <w:rsid w:val="001B7860"/>
    <w:rsid w:val="001D500C"/>
    <w:rsid w:val="001E37BB"/>
    <w:rsid w:val="001E40EA"/>
    <w:rsid w:val="0025029B"/>
    <w:rsid w:val="002523B9"/>
    <w:rsid w:val="00270FF9"/>
    <w:rsid w:val="002761B9"/>
    <w:rsid w:val="00287E88"/>
    <w:rsid w:val="002A0B4E"/>
    <w:rsid w:val="002C1594"/>
    <w:rsid w:val="00307003"/>
    <w:rsid w:val="00327400"/>
    <w:rsid w:val="003358EE"/>
    <w:rsid w:val="00390C4F"/>
    <w:rsid w:val="003A1C76"/>
    <w:rsid w:val="003A58C5"/>
    <w:rsid w:val="003A7862"/>
    <w:rsid w:val="003B42E3"/>
    <w:rsid w:val="003B531C"/>
    <w:rsid w:val="003D7048"/>
    <w:rsid w:val="003E26E5"/>
    <w:rsid w:val="003F73D4"/>
    <w:rsid w:val="00401B7E"/>
    <w:rsid w:val="00411AF1"/>
    <w:rsid w:val="0043224B"/>
    <w:rsid w:val="0043636F"/>
    <w:rsid w:val="00450EE4"/>
    <w:rsid w:val="004603CA"/>
    <w:rsid w:val="00491D87"/>
    <w:rsid w:val="00515BD1"/>
    <w:rsid w:val="005279D8"/>
    <w:rsid w:val="00545D68"/>
    <w:rsid w:val="005A306C"/>
    <w:rsid w:val="005A44CF"/>
    <w:rsid w:val="005B599D"/>
    <w:rsid w:val="005C4F34"/>
    <w:rsid w:val="00601532"/>
    <w:rsid w:val="00623613"/>
    <w:rsid w:val="006471D2"/>
    <w:rsid w:val="006743E7"/>
    <w:rsid w:val="00702034"/>
    <w:rsid w:val="00731FD0"/>
    <w:rsid w:val="007E7675"/>
    <w:rsid w:val="008175AC"/>
    <w:rsid w:val="00826EC4"/>
    <w:rsid w:val="0084756E"/>
    <w:rsid w:val="00865602"/>
    <w:rsid w:val="00876DA1"/>
    <w:rsid w:val="0090318E"/>
    <w:rsid w:val="0096347D"/>
    <w:rsid w:val="00976A5B"/>
    <w:rsid w:val="0098486B"/>
    <w:rsid w:val="00985F1E"/>
    <w:rsid w:val="0099268A"/>
    <w:rsid w:val="00995CFA"/>
    <w:rsid w:val="009A144B"/>
    <w:rsid w:val="009B642A"/>
    <w:rsid w:val="009D78FC"/>
    <w:rsid w:val="009E1EE1"/>
    <w:rsid w:val="00A12331"/>
    <w:rsid w:val="00A23AFA"/>
    <w:rsid w:val="00A72EA4"/>
    <w:rsid w:val="00A80F6D"/>
    <w:rsid w:val="00AA312F"/>
    <w:rsid w:val="00AF4133"/>
    <w:rsid w:val="00B224FA"/>
    <w:rsid w:val="00B26E9E"/>
    <w:rsid w:val="00B36316"/>
    <w:rsid w:val="00B36EA7"/>
    <w:rsid w:val="00B735B4"/>
    <w:rsid w:val="00B8065A"/>
    <w:rsid w:val="00C12A9C"/>
    <w:rsid w:val="00C42CEB"/>
    <w:rsid w:val="00C77A7A"/>
    <w:rsid w:val="00C80D3E"/>
    <w:rsid w:val="00C90EAB"/>
    <w:rsid w:val="00CC072E"/>
    <w:rsid w:val="00CC6B2C"/>
    <w:rsid w:val="00CD3381"/>
    <w:rsid w:val="00CF25AB"/>
    <w:rsid w:val="00CF6A0D"/>
    <w:rsid w:val="00D25C13"/>
    <w:rsid w:val="00D27B97"/>
    <w:rsid w:val="00D33C97"/>
    <w:rsid w:val="00D34CDD"/>
    <w:rsid w:val="00D3527C"/>
    <w:rsid w:val="00D47D82"/>
    <w:rsid w:val="00D55BAB"/>
    <w:rsid w:val="00D77618"/>
    <w:rsid w:val="00D80A1F"/>
    <w:rsid w:val="00DA06A9"/>
    <w:rsid w:val="00DE048B"/>
    <w:rsid w:val="00DE06BC"/>
    <w:rsid w:val="00E17686"/>
    <w:rsid w:val="00E62F5E"/>
    <w:rsid w:val="00E65B47"/>
    <w:rsid w:val="00EF4D2D"/>
    <w:rsid w:val="00F00052"/>
    <w:rsid w:val="00F11261"/>
    <w:rsid w:val="00F22F6E"/>
    <w:rsid w:val="00F36D35"/>
    <w:rsid w:val="00F4111E"/>
    <w:rsid w:val="00F61186"/>
    <w:rsid w:val="00F944E2"/>
    <w:rsid w:val="00FE333F"/>
    <w:rsid w:val="00FE7BA6"/>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97"/>
    <w:pPr>
      <w:widowControl w:val="0"/>
      <w:jc w:val="both"/>
    </w:pPr>
    <w:rPr>
      <w:rFonts w:eastAsia="ＭＳ Ｐ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97"/>
    <w:pPr>
      <w:widowControl w:val="0"/>
      <w:jc w:val="both"/>
    </w:pPr>
    <w:rPr>
      <w:rFonts w:eastAsia="ＭＳ Ｐ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2345">
      <w:bodyDiv w:val="1"/>
      <w:marLeft w:val="0"/>
      <w:marRight w:val="0"/>
      <w:marTop w:val="0"/>
      <w:marBottom w:val="0"/>
      <w:divBdr>
        <w:top w:val="none" w:sz="0" w:space="0" w:color="auto"/>
        <w:left w:val="none" w:sz="0" w:space="0" w:color="auto"/>
        <w:bottom w:val="none" w:sz="0" w:space="0" w:color="auto"/>
        <w:right w:val="none" w:sz="0" w:space="0" w:color="auto"/>
      </w:divBdr>
    </w:div>
    <w:div w:id="16758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6FEB-3509-454C-920B-7C322B0E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10</Pages>
  <Words>4211</Words>
  <Characters>24009</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ikeda</dc:creator>
  <cp:keywords/>
  <dc:description/>
  <cp:lastModifiedBy>makoto ikeda</cp:lastModifiedBy>
  <cp:revision>13</cp:revision>
  <dcterms:created xsi:type="dcterms:W3CDTF">2014-10-02T01:21:00Z</dcterms:created>
  <dcterms:modified xsi:type="dcterms:W3CDTF">2015-01-02T09:36:00Z</dcterms:modified>
</cp:coreProperties>
</file>